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54" w:rsidRPr="005E036F" w:rsidRDefault="00BF5354" w:rsidP="00BF5354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E036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Информация </w:t>
      </w:r>
    </w:p>
    <w:p w:rsidR="00BF5354" w:rsidRPr="005E036F" w:rsidRDefault="00BF5354" w:rsidP="00BF5354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E036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 результатах выполнения заданий по химии    </w:t>
      </w:r>
    </w:p>
    <w:p w:rsidR="0029104B" w:rsidRPr="005E036F" w:rsidRDefault="00BF5354" w:rsidP="00BF5354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E036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ОГЭ-2016 и ЕГЭ-2016 </w:t>
      </w:r>
    </w:p>
    <w:p w:rsidR="00BF5354" w:rsidRDefault="00BF5354" w:rsidP="00BF5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54" w:rsidRDefault="00BF5354" w:rsidP="00BF5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354" w:rsidRPr="00346FDF" w:rsidRDefault="00BF5354" w:rsidP="00BF535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46FDF">
        <w:rPr>
          <w:rFonts w:ascii="Times New Roman" w:hAnsi="Times New Roman" w:cs="Times New Roman"/>
          <w:b/>
          <w:sz w:val="36"/>
          <w:szCs w:val="36"/>
        </w:rPr>
        <w:t xml:space="preserve">ОГЭ </w:t>
      </w:r>
      <w:r w:rsidR="00B73CBD" w:rsidRPr="00346FDF">
        <w:rPr>
          <w:rFonts w:ascii="Times New Roman" w:hAnsi="Times New Roman" w:cs="Times New Roman"/>
          <w:b/>
          <w:sz w:val="36"/>
          <w:szCs w:val="36"/>
        </w:rPr>
        <w:t>–</w:t>
      </w:r>
      <w:r w:rsidRPr="00346FDF">
        <w:rPr>
          <w:rFonts w:ascii="Times New Roman" w:hAnsi="Times New Roman" w:cs="Times New Roman"/>
          <w:b/>
          <w:sz w:val="36"/>
          <w:szCs w:val="36"/>
        </w:rPr>
        <w:t xml:space="preserve"> 2016</w:t>
      </w:r>
    </w:p>
    <w:p w:rsidR="00B73CBD" w:rsidRPr="00346FDF" w:rsidRDefault="00346FDF" w:rsidP="00BF53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>Экзаменационная работа включа</w:t>
      </w:r>
      <w:r w:rsidRPr="00346FDF">
        <w:rPr>
          <w:rFonts w:ascii="Times New Roman" w:hAnsi="Times New Roman" w:cs="Times New Roman"/>
          <w:bCs/>
          <w:sz w:val="24"/>
          <w:szCs w:val="24"/>
        </w:rPr>
        <w:t>ла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 xml:space="preserve"> пять содержательных блоков:</w:t>
      </w:r>
    </w:p>
    <w:p w:rsidR="0029104B" w:rsidRPr="00346FDF" w:rsidRDefault="0029104B" w:rsidP="00B73CB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FDF">
        <w:rPr>
          <w:rFonts w:ascii="Times New Roman" w:hAnsi="Times New Roman" w:cs="Times New Roman"/>
          <w:bCs/>
          <w:sz w:val="24"/>
          <w:szCs w:val="24"/>
        </w:rPr>
        <w:t>«Вещество»</w:t>
      </w:r>
    </w:p>
    <w:p w:rsidR="0029104B" w:rsidRPr="00346FDF" w:rsidRDefault="0029104B" w:rsidP="00B73CB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FDF">
        <w:rPr>
          <w:rFonts w:ascii="Times New Roman" w:hAnsi="Times New Roman" w:cs="Times New Roman"/>
          <w:bCs/>
          <w:sz w:val="24"/>
          <w:szCs w:val="24"/>
        </w:rPr>
        <w:t>«Химическая реакция»</w:t>
      </w:r>
    </w:p>
    <w:p w:rsidR="0029104B" w:rsidRPr="00346FDF" w:rsidRDefault="0029104B" w:rsidP="00B73CB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FDF">
        <w:rPr>
          <w:rFonts w:ascii="Times New Roman" w:hAnsi="Times New Roman" w:cs="Times New Roman"/>
          <w:bCs/>
          <w:sz w:val="24"/>
          <w:szCs w:val="24"/>
        </w:rPr>
        <w:t>«Элементарные основы неорганической химии. Представления об органических веществах»</w:t>
      </w:r>
    </w:p>
    <w:p w:rsidR="0029104B" w:rsidRPr="00346FDF" w:rsidRDefault="0029104B" w:rsidP="00B73CB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FDF">
        <w:rPr>
          <w:rFonts w:ascii="Times New Roman" w:hAnsi="Times New Roman" w:cs="Times New Roman"/>
          <w:bCs/>
          <w:sz w:val="24"/>
          <w:szCs w:val="24"/>
        </w:rPr>
        <w:t>«Методы познания веществ и химических явлений»</w:t>
      </w:r>
    </w:p>
    <w:p w:rsidR="0029104B" w:rsidRPr="00346FDF" w:rsidRDefault="0029104B" w:rsidP="00B73CB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FDF">
        <w:rPr>
          <w:rFonts w:ascii="Times New Roman" w:hAnsi="Times New Roman" w:cs="Times New Roman"/>
          <w:bCs/>
          <w:sz w:val="24"/>
          <w:szCs w:val="24"/>
        </w:rPr>
        <w:t>«Химия и жизнь»</w:t>
      </w:r>
    </w:p>
    <w:p w:rsidR="00346FDF" w:rsidRPr="00BF5354" w:rsidRDefault="00346FDF" w:rsidP="00346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3CBD">
        <w:rPr>
          <w:rFonts w:ascii="Times New Roman" w:hAnsi="Times New Roman" w:cs="Times New Roman"/>
          <w:sz w:val="24"/>
          <w:szCs w:val="24"/>
        </w:rPr>
        <w:t>Ответы к заданиям 1–15 записываются в виде одной цифры, к заданиям 16–19 записываются в виде последовательности  цифр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B73CBD">
        <w:rPr>
          <w:rFonts w:ascii="Times New Roman" w:hAnsi="Times New Roman" w:cs="Times New Roman"/>
          <w:sz w:val="24"/>
          <w:szCs w:val="24"/>
        </w:rPr>
        <w:t xml:space="preserve"> заданиям 20–22 следует дать полный развёрнутый ответ</w:t>
      </w:r>
    </w:p>
    <w:p w:rsidR="0029104B" w:rsidRPr="00346FDF" w:rsidRDefault="00346FDF" w:rsidP="00346F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FD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 xml:space="preserve">По данным Саратовского РЦОКО </w:t>
      </w:r>
      <w:r w:rsidR="0029104B" w:rsidRPr="00346FDF">
        <w:rPr>
          <w:rFonts w:ascii="Times New Roman" w:hAnsi="Times New Roman" w:cs="Times New Roman"/>
          <w:bCs/>
          <w:sz w:val="24"/>
          <w:szCs w:val="24"/>
        </w:rPr>
        <w:t>в 2016 году экзаменационную работу по химии выполняли 2417 у</w:t>
      </w:r>
      <w:r w:rsidRPr="00346FDF">
        <w:rPr>
          <w:rFonts w:ascii="Times New Roman" w:hAnsi="Times New Roman" w:cs="Times New Roman"/>
          <w:bCs/>
          <w:sz w:val="24"/>
          <w:szCs w:val="24"/>
        </w:rPr>
        <w:t>чащихся (1593 учащихся в 2015 г</w:t>
      </w:r>
      <w:r w:rsidR="0029104B" w:rsidRPr="00346FDF">
        <w:rPr>
          <w:rFonts w:ascii="Times New Roman" w:hAnsi="Times New Roman" w:cs="Times New Roman"/>
          <w:bCs/>
          <w:sz w:val="24"/>
          <w:szCs w:val="24"/>
        </w:rPr>
        <w:t>)</w:t>
      </w:r>
      <w:r w:rsidRPr="00346FDF">
        <w:rPr>
          <w:rFonts w:ascii="Times New Roman" w:hAnsi="Times New Roman" w:cs="Times New Roman"/>
          <w:bCs/>
          <w:sz w:val="24"/>
          <w:szCs w:val="24"/>
        </w:rPr>
        <w:t>.</w:t>
      </w:r>
      <w:r w:rsidR="0029104B" w:rsidRPr="00346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FDF">
        <w:rPr>
          <w:rFonts w:ascii="Times New Roman" w:hAnsi="Times New Roman" w:cs="Times New Roman"/>
          <w:bCs/>
          <w:sz w:val="24"/>
          <w:szCs w:val="24"/>
        </w:rPr>
        <w:t>П</w:t>
      </w:r>
      <w:r w:rsidR="0029104B" w:rsidRPr="00346FDF">
        <w:rPr>
          <w:rFonts w:ascii="Times New Roman" w:hAnsi="Times New Roman" w:cs="Times New Roman"/>
          <w:bCs/>
          <w:sz w:val="24"/>
          <w:szCs w:val="24"/>
        </w:rPr>
        <w:t xml:space="preserve">о сравнению с 2015 произошло увеличение участников итоговой аттестации на 34% </w:t>
      </w:r>
      <w:proofErr w:type="gramStart"/>
      <w:r w:rsidR="0029104B" w:rsidRPr="00346FDF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29104B" w:rsidRPr="00346FDF">
        <w:rPr>
          <w:rFonts w:ascii="Times New Roman" w:hAnsi="Times New Roman" w:cs="Times New Roman"/>
          <w:bCs/>
          <w:sz w:val="24"/>
          <w:szCs w:val="24"/>
        </w:rPr>
        <w:t xml:space="preserve">824 чел.). </w:t>
      </w:r>
    </w:p>
    <w:p w:rsidR="0029104B" w:rsidRPr="00346FDF" w:rsidRDefault="00346FDF" w:rsidP="003667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9104B" w:rsidRPr="00346FDF">
        <w:rPr>
          <w:rFonts w:ascii="Times New Roman" w:hAnsi="Times New Roman" w:cs="Times New Roman"/>
          <w:bCs/>
          <w:sz w:val="24"/>
          <w:szCs w:val="24"/>
        </w:rPr>
        <w:t>В 2016 году результатов выпускников основной школы по химии распределились по четырем группам соответственно:</w:t>
      </w:r>
    </w:p>
    <w:p w:rsidR="0029104B" w:rsidRPr="00346FDF" w:rsidRDefault="0029104B" w:rsidP="0036672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FDF">
        <w:rPr>
          <w:rFonts w:ascii="Times New Roman" w:hAnsi="Times New Roman" w:cs="Times New Roman"/>
          <w:bCs/>
          <w:sz w:val="24"/>
          <w:szCs w:val="24"/>
        </w:rPr>
        <w:t>0-8 баллов набрали 235 чел. (10% от общего числа сдающих химию);</w:t>
      </w:r>
    </w:p>
    <w:p w:rsidR="0029104B" w:rsidRPr="00346FDF" w:rsidRDefault="0029104B" w:rsidP="0036672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FDF">
        <w:rPr>
          <w:rFonts w:ascii="Times New Roman" w:hAnsi="Times New Roman" w:cs="Times New Roman"/>
          <w:bCs/>
          <w:sz w:val="24"/>
          <w:szCs w:val="24"/>
        </w:rPr>
        <w:t>9-17 баллов набрали 760 чел. (31,4%)</w:t>
      </w:r>
    </w:p>
    <w:p w:rsidR="0029104B" w:rsidRPr="00346FDF" w:rsidRDefault="0029104B" w:rsidP="0036672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FDF">
        <w:rPr>
          <w:rFonts w:ascii="Times New Roman" w:hAnsi="Times New Roman" w:cs="Times New Roman"/>
          <w:bCs/>
          <w:sz w:val="24"/>
          <w:szCs w:val="24"/>
        </w:rPr>
        <w:t>18-26 баллов набрали 827 чел. (34%)</w:t>
      </w:r>
    </w:p>
    <w:p w:rsidR="0029104B" w:rsidRPr="00346FDF" w:rsidRDefault="0029104B" w:rsidP="0036672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FDF">
        <w:rPr>
          <w:rFonts w:ascii="Times New Roman" w:hAnsi="Times New Roman" w:cs="Times New Roman"/>
          <w:bCs/>
          <w:sz w:val="24"/>
          <w:szCs w:val="24"/>
        </w:rPr>
        <w:t>27-34 баллов набрали 525 чел. (21%)</w:t>
      </w:r>
    </w:p>
    <w:p w:rsidR="0029104B" w:rsidRPr="00346FDF" w:rsidRDefault="0029104B" w:rsidP="0036672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FDF">
        <w:rPr>
          <w:rFonts w:ascii="Times New Roman" w:hAnsi="Times New Roman" w:cs="Times New Roman"/>
          <w:bCs/>
          <w:sz w:val="24"/>
          <w:szCs w:val="24"/>
        </w:rPr>
        <w:t>В 2016 году максимальное число баллов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46FDF">
        <w:rPr>
          <w:rFonts w:ascii="Times New Roman" w:hAnsi="Times New Roman" w:cs="Times New Roman"/>
          <w:bCs/>
          <w:sz w:val="24"/>
          <w:szCs w:val="24"/>
        </w:rPr>
        <w:t>34 балла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>)</w:t>
      </w:r>
      <w:r w:rsidRPr="00346FDF">
        <w:rPr>
          <w:rFonts w:ascii="Times New Roman" w:hAnsi="Times New Roman" w:cs="Times New Roman"/>
          <w:bCs/>
          <w:sz w:val="24"/>
          <w:szCs w:val="24"/>
        </w:rPr>
        <w:t>, набрали 34 выпускника.</w:t>
      </w:r>
    </w:p>
    <w:p w:rsidR="0029104B" w:rsidRDefault="0029104B" w:rsidP="0036672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FDF">
        <w:rPr>
          <w:rFonts w:ascii="Times New Roman" w:hAnsi="Times New Roman" w:cs="Times New Roman"/>
          <w:bCs/>
          <w:sz w:val="24"/>
          <w:szCs w:val="24"/>
        </w:rPr>
        <w:t>Минимальное количество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 xml:space="preserve"> баллов, соответствующее отметке</w:t>
      </w:r>
      <w:r w:rsidRPr="00346FDF">
        <w:rPr>
          <w:rFonts w:ascii="Times New Roman" w:hAnsi="Times New Roman" w:cs="Times New Roman"/>
          <w:bCs/>
          <w:sz w:val="24"/>
          <w:szCs w:val="24"/>
        </w:rPr>
        <w:t xml:space="preserve"> «2»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>,</w:t>
      </w:r>
      <w:r w:rsidRPr="00346FDF">
        <w:rPr>
          <w:rFonts w:ascii="Times New Roman" w:hAnsi="Times New Roman" w:cs="Times New Roman"/>
          <w:bCs/>
          <w:sz w:val="24"/>
          <w:szCs w:val="24"/>
        </w:rPr>
        <w:t xml:space="preserve"> набрали 235 выпускников.</w:t>
      </w:r>
    </w:p>
    <w:p w:rsidR="00366728" w:rsidRPr="00366728" w:rsidRDefault="00366728" w:rsidP="003667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6672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выполнения заданий первой  части ОГЭ -2016 </w:t>
      </w:r>
    </w:p>
    <w:p w:rsidR="00366728" w:rsidRPr="00346FDF" w:rsidRDefault="00366728" w:rsidP="003667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728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800213" cy="2105637"/>
            <wp:effectExtent l="19050" t="0" r="0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520" cy="210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EC" w:rsidRPr="00366728" w:rsidRDefault="00366728" w:rsidP="003667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66728">
        <w:rPr>
          <w:rFonts w:ascii="Times New Roman" w:hAnsi="Times New Roman" w:cs="Times New Roman"/>
          <w:b/>
          <w:sz w:val="24"/>
          <w:szCs w:val="24"/>
        </w:rPr>
        <w:t>Вопросы, вызвавшие наибольшие затруднения у девятиклассников</w:t>
      </w:r>
      <w:r w:rsidR="005E036F" w:rsidRPr="00366728">
        <w:rPr>
          <w:rFonts w:ascii="Times New Roman" w:hAnsi="Times New Roman" w:cs="Times New Roman"/>
          <w:b/>
          <w:bCs/>
          <w:sz w:val="24"/>
          <w:szCs w:val="24"/>
        </w:rPr>
        <w:t xml:space="preserve"> 2016 года при выполнении заданий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первой част</w:t>
      </w:r>
      <w:r w:rsidR="005E036F" w:rsidRPr="00366728">
        <w:rPr>
          <w:rFonts w:ascii="Times New Roman" w:hAnsi="Times New Roman" w:cs="Times New Roman"/>
          <w:b/>
          <w:bCs/>
          <w:sz w:val="24"/>
          <w:szCs w:val="24"/>
        </w:rPr>
        <w:t>и:</w:t>
      </w:r>
    </w:p>
    <w:p w:rsidR="00C608EC" w:rsidRPr="00366728" w:rsidRDefault="005E036F" w:rsidP="00366728">
      <w:pPr>
        <w:numPr>
          <w:ilvl w:val="0"/>
          <w:numId w:val="47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366728">
        <w:rPr>
          <w:rFonts w:ascii="Times New Roman" w:hAnsi="Times New Roman" w:cs="Times New Roman"/>
          <w:bCs/>
          <w:sz w:val="24"/>
          <w:szCs w:val="24"/>
        </w:rPr>
        <w:t>17 - Первоначальные сведения об органических веществах: предельных и непредельных углеводородах (метане, этане, этилене, ацетилене) и кислородсодержащих веществах: спиртах (метаноле, этаноле, глицерине), карбоновых кислотах (уксусной и стеариновой).</w:t>
      </w:r>
      <w:proofErr w:type="gramEnd"/>
      <w:r w:rsidRPr="00366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66728">
        <w:rPr>
          <w:rFonts w:ascii="Times New Roman" w:hAnsi="Times New Roman" w:cs="Times New Roman"/>
          <w:bCs/>
          <w:sz w:val="24"/>
          <w:szCs w:val="24"/>
        </w:rPr>
        <w:t>Биологически важные вещества: белки, жиры, углеводы);</w:t>
      </w:r>
      <w:proofErr w:type="gramEnd"/>
    </w:p>
    <w:p w:rsidR="00C608EC" w:rsidRPr="00366728" w:rsidRDefault="005E036F" w:rsidP="00366728">
      <w:pPr>
        <w:numPr>
          <w:ilvl w:val="0"/>
          <w:numId w:val="47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bCs/>
          <w:sz w:val="24"/>
          <w:szCs w:val="24"/>
        </w:rPr>
        <w:tab/>
        <w:t>18 - Определение характера среды раствора кислот и щелочей с помощью индикаторов. Качественные реакции на ионы в растворе (хлорид-, сульфа</w:t>
      </w:r>
      <w:proofErr w:type="gramStart"/>
      <w:r w:rsidRPr="00366728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Pr="003667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6728">
        <w:rPr>
          <w:rFonts w:ascii="Times New Roman" w:hAnsi="Times New Roman" w:cs="Times New Roman"/>
          <w:bCs/>
          <w:sz w:val="24"/>
          <w:szCs w:val="24"/>
        </w:rPr>
        <w:t>карбонат-ионы</w:t>
      </w:r>
      <w:proofErr w:type="spellEnd"/>
      <w:r w:rsidRPr="00366728">
        <w:rPr>
          <w:rFonts w:ascii="Times New Roman" w:hAnsi="Times New Roman" w:cs="Times New Roman"/>
          <w:bCs/>
          <w:sz w:val="24"/>
          <w:szCs w:val="24"/>
        </w:rPr>
        <w:t xml:space="preserve">, ион аммония). Получение газообразных веществ. Качественные реакции на газообразные вещества (кислород, водород, углекислый газ, аммиак); </w:t>
      </w:r>
    </w:p>
    <w:p w:rsidR="00C608EC" w:rsidRPr="00366728" w:rsidRDefault="005E036F" w:rsidP="00366728">
      <w:pPr>
        <w:numPr>
          <w:ilvl w:val="0"/>
          <w:numId w:val="47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bCs/>
          <w:sz w:val="24"/>
          <w:szCs w:val="24"/>
        </w:rPr>
        <w:tab/>
        <w:t>19 - Химические свойства простых веществ. Химические свойства сложных веществ.</w:t>
      </w:r>
    </w:p>
    <w:p w:rsidR="00B73CBD" w:rsidRPr="00B73CBD" w:rsidRDefault="00366728" w:rsidP="00BF5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3CBD">
        <w:rPr>
          <w:rFonts w:ascii="Times New Roman" w:hAnsi="Times New Roman" w:cs="Times New Roman"/>
          <w:sz w:val="24"/>
          <w:szCs w:val="24"/>
        </w:rPr>
        <w:t>Самые большие затруднения у  выпускников вызва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73CBD">
        <w:rPr>
          <w:rFonts w:ascii="Times New Roman" w:hAnsi="Times New Roman" w:cs="Times New Roman"/>
          <w:sz w:val="24"/>
          <w:szCs w:val="24"/>
        </w:rPr>
        <w:t xml:space="preserve"> вопрос 22: х</w:t>
      </w:r>
      <w:r w:rsidR="00B73CBD" w:rsidRPr="00B73CBD">
        <w:rPr>
          <w:rFonts w:ascii="Times New Roman" w:eastAsia="Calibri" w:hAnsi="Times New Roman" w:cs="Calibri"/>
          <w:bCs/>
          <w:kern w:val="24"/>
          <w:sz w:val="24"/>
          <w:szCs w:val="24"/>
        </w:rPr>
        <w:t>имические свойства простых веществ. Химические свойства сложных веществ. Взаимосвязь различных классов неорганических веществ.  Реакц</w:t>
      </w:r>
      <w:proofErr w:type="gramStart"/>
      <w:r w:rsidR="00B73CBD" w:rsidRPr="00B73CBD">
        <w:rPr>
          <w:rFonts w:ascii="Times New Roman" w:eastAsia="Calibri" w:hAnsi="Times New Roman" w:cs="Calibri"/>
          <w:bCs/>
          <w:kern w:val="24"/>
          <w:sz w:val="24"/>
          <w:szCs w:val="24"/>
        </w:rPr>
        <w:t>ии ио</w:t>
      </w:r>
      <w:proofErr w:type="gramEnd"/>
      <w:r w:rsidR="00B73CBD" w:rsidRPr="00B73CBD">
        <w:rPr>
          <w:rFonts w:ascii="Times New Roman" w:eastAsia="Calibri" w:hAnsi="Times New Roman" w:cs="Calibri"/>
          <w:bCs/>
          <w:kern w:val="24"/>
          <w:sz w:val="24"/>
          <w:szCs w:val="24"/>
        </w:rPr>
        <w:t>нного обмена и условия их осуществления.</w:t>
      </w:r>
    </w:p>
    <w:p w:rsidR="00BF5354" w:rsidRPr="00BF5354" w:rsidRDefault="00BF5354" w:rsidP="00BF5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FDF" w:rsidRDefault="00B73CBD" w:rsidP="00346F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CBD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346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CBD"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  <w:r w:rsidR="00346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3CBD" w:rsidRPr="00346FDF" w:rsidRDefault="00366728" w:rsidP="00346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 xml:space="preserve">Даны вещества: </w:t>
      </w:r>
      <w:proofErr w:type="spellStart"/>
      <w:r w:rsidR="00B73CBD" w:rsidRPr="00346FDF">
        <w:rPr>
          <w:rFonts w:ascii="Times New Roman" w:hAnsi="Times New Roman" w:cs="Times New Roman"/>
          <w:bCs/>
          <w:sz w:val="24"/>
          <w:szCs w:val="24"/>
          <w:lang w:val="en-US"/>
        </w:rPr>
        <w:t>FeCl</w:t>
      </w:r>
      <w:proofErr w:type="spellEnd"/>
      <w:r w:rsidR="00B73CBD" w:rsidRPr="00346FDF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B73CBD" w:rsidRPr="00346FDF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B73CBD" w:rsidRPr="00346FD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B73CBD" w:rsidRPr="00346FDF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="00B73CBD" w:rsidRPr="00346FDF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="00B73CBD" w:rsidRPr="00346FDF">
        <w:rPr>
          <w:rFonts w:ascii="Times New Roman" w:hAnsi="Times New Roman" w:cs="Times New Roman"/>
          <w:bCs/>
          <w:sz w:val="24"/>
          <w:szCs w:val="24"/>
        </w:rPr>
        <w:t>конц</w:t>
      </w:r>
      <w:proofErr w:type="spellEnd"/>
      <w:r w:rsidR="00B73CBD" w:rsidRPr="00346FDF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B73CBD" w:rsidRPr="00346FDF"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3CBD" w:rsidRPr="00346FDF">
        <w:rPr>
          <w:rFonts w:ascii="Times New Roman" w:hAnsi="Times New Roman" w:cs="Times New Roman"/>
          <w:bCs/>
          <w:sz w:val="24"/>
          <w:szCs w:val="24"/>
          <w:lang w:val="en-US"/>
        </w:rPr>
        <w:t>Cu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73CBD" w:rsidRPr="00346FDF">
        <w:rPr>
          <w:rFonts w:ascii="Times New Roman" w:hAnsi="Times New Roman" w:cs="Times New Roman"/>
          <w:bCs/>
          <w:sz w:val="24"/>
          <w:szCs w:val="24"/>
          <w:lang w:val="en-US"/>
        </w:rPr>
        <w:t>NaOH</w:t>
      </w:r>
      <w:proofErr w:type="spellEnd"/>
      <w:r w:rsidR="00B73CBD" w:rsidRPr="00346F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73CBD" w:rsidRPr="00346FDF">
        <w:rPr>
          <w:rFonts w:ascii="Times New Roman" w:hAnsi="Times New Roman" w:cs="Times New Roman"/>
          <w:bCs/>
          <w:sz w:val="24"/>
          <w:szCs w:val="24"/>
          <w:lang w:val="en-US"/>
        </w:rPr>
        <w:t>CuSO</w:t>
      </w:r>
      <w:proofErr w:type="spellEnd"/>
      <w:r w:rsidR="00B73CBD" w:rsidRPr="00346FDF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>.</w:t>
      </w:r>
      <w:r w:rsidR="00346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>Используя воду и необходимые вещества только из этого списка, получите в две стади</w:t>
      </w:r>
      <w:r w:rsidR="00346FDF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346FDF">
        <w:rPr>
          <w:rFonts w:ascii="Times New Roman" w:hAnsi="Times New Roman" w:cs="Times New Roman"/>
          <w:bCs/>
          <w:sz w:val="24"/>
          <w:szCs w:val="24"/>
        </w:rPr>
        <w:t>гидроксид</w:t>
      </w:r>
      <w:proofErr w:type="spellEnd"/>
      <w:r w:rsidR="00346FDF">
        <w:rPr>
          <w:rFonts w:ascii="Times New Roman" w:hAnsi="Times New Roman" w:cs="Times New Roman"/>
          <w:bCs/>
          <w:sz w:val="24"/>
          <w:szCs w:val="24"/>
        </w:rPr>
        <w:t xml:space="preserve"> железа(II). Опишите п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>ризнаки проводимых реакций.</w:t>
      </w:r>
      <w:r w:rsidR="00346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>Для реакц</w:t>
      </w:r>
      <w:proofErr w:type="gramStart"/>
      <w:r w:rsidR="00B73CBD" w:rsidRPr="00346FDF">
        <w:rPr>
          <w:rFonts w:ascii="Times New Roman" w:hAnsi="Times New Roman" w:cs="Times New Roman"/>
          <w:bCs/>
          <w:sz w:val="24"/>
          <w:szCs w:val="24"/>
        </w:rPr>
        <w:t>ии ио</w:t>
      </w:r>
      <w:proofErr w:type="gramEnd"/>
      <w:r w:rsidR="00B73CBD" w:rsidRPr="00346FDF">
        <w:rPr>
          <w:rFonts w:ascii="Times New Roman" w:hAnsi="Times New Roman" w:cs="Times New Roman"/>
          <w:bCs/>
          <w:sz w:val="24"/>
          <w:szCs w:val="24"/>
        </w:rPr>
        <w:t>нн</w:t>
      </w:r>
      <w:r w:rsidR="00346FDF">
        <w:rPr>
          <w:rFonts w:ascii="Times New Roman" w:hAnsi="Times New Roman" w:cs="Times New Roman"/>
          <w:bCs/>
          <w:sz w:val="24"/>
          <w:szCs w:val="24"/>
        </w:rPr>
        <w:t>ого обмена напишите сокращённое и</w:t>
      </w:r>
      <w:r w:rsidR="00B73CBD" w:rsidRPr="00346FDF">
        <w:rPr>
          <w:rFonts w:ascii="Times New Roman" w:hAnsi="Times New Roman" w:cs="Times New Roman"/>
          <w:bCs/>
          <w:sz w:val="24"/>
          <w:szCs w:val="24"/>
        </w:rPr>
        <w:t>онное уравнение реакции.</w:t>
      </w:r>
    </w:p>
    <w:p w:rsidR="00346FDF" w:rsidRPr="005B22C4" w:rsidRDefault="00346FDF" w:rsidP="00B73C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FDF"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5B22C4">
        <w:rPr>
          <w:rFonts w:ascii="Times New Roman" w:hAnsi="Times New Roman" w:cs="Times New Roman"/>
          <w:bCs/>
          <w:sz w:val="24"/>
          <w:szCs w:val="24"/>
        </w:rPr>
        <w:t>:</w:t>
      </w:r>
    </w:p>
    <w:p w:rsidR="00B73CBD" w:rsidRPr="005B22C4" w:rsidRDefault="00B73CBD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FDF">
        <w:rPr>
          <w:rFonts w:ascii="Times New Roman" w:hAnsi="Times New Roman" w:cs="Times New Roman"/>
          <w:bCs/>
          <w:sz w:val="24"/>
          <w:szCs w:val="24"/>
          <w:lang w:val="pt-BR"/>
        </w:rPr>
        <w:t>1) Fe + CuSO</w:t>
      </w:r>
      <w:r w:rsidRPr="00346FDF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4</w:t>
      </w:r>
      <w:r w:rsidRPr="00346FD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= FeSO</w:t>
      </w:r>
      <w:r w:rsidRPr="00346FDF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4</w:t>
      </w:r>
      <w:r w:rsidRPr="00346FD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+ Cu</w:t>
      </w:r>
    </w:p>
    <w:p w:rsidR="00B73CBD" w:rsidRPr="005B22C4" w:rsidRDefault="00B73CBD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2C4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346FDF">
        <w:rPr>
          <w:rFonts w:ascii="Times New Roman" w:hAnsi="Times New Roman" w:cs="Times New Roman"/>
          <w:bCs/>
          <w:sz w:val="24"/>
          <w:szCs w:val="24"/>
          <w:lang w:val="en-US"/>
        </w:rPr>
        <w:t>FeSO</w:t>
      </w:r>
      <w:proofErr w:type="spellEnd"/>
      <w:r w:rsidRPr="005B22C4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5B22C4">
        <w:rPr>
          <w:rFonts w:ascii="Times New Roman" w:hAnsi="Times New Roman" w:cs="Times New Roman"/>
          <w:bCs/>
          <w:sz w:val="24"/>
          <w:szCs w:val="24"/>
        </w:rPr>
        <w:t xml:space="preserve"> + 2</w:t>
      </w:r>
      <w:proofErr w:type="spellStart"/>
      <w:r w:rsidRPr="00346FDF">
        <w:rPr>
          <w:rFonts w:ascii="Times New Roman" w:hAnsi="Times New Roman" w:cs="Times New Roman"/>
          <w:bCs/>
          <w:sz w:val="24"/>
          <w:szCs w:val="24"/>
          <w:lang w:val="en-US"/>
        </w:rPr>
        <w:t>NaOH</w:t>
      </w:r>
      <w:proofErr w:type="spellEnd"/>
      <w:r w:rsidRPr="005B22C4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346FDF"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 w:rsidRPr="005B22C4">
        <w:rPr>
          <w:rFonts w:ascii="Times New Roman" w:hAnsi="Times New Roman" w:cs="Times New Roman"/>
          <w:bCs/>
          <w:sz w:val="24"/>
          <w:szCs w:val="24"/>
        </w:rPr>
        <w:t>(</w:t>
      </w:r>
      <w:r w:rsidRPr="00346FDF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5B22C4">
        <w:rPr>
          <w:rFonts w:ascii="Times New Roman" w:hAnsi="Times New Roman" w:cs="Times New Roman"/>
          <w:bCs/>
          <w:sz w:val="24"/>
          <w:szCs w:val="24"/>
        </w:rPr>
        <w:t>)</w:t>
      </w:r>
      <w:r w:rsidRPr="005B22C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5B22C4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346FDF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Pr="005B22C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46FDF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Pr="005B22C4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</w:p>
    <w:p w:rsidR="00B73CBD" w:rsidRPr="00346FDF" w:rsidRDefault="00B73CBD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FDF">
        <w:rPr>
          <w:rFonts w:ascii="Times New Roman" w:hAnsi="Times New Roman" w:cs="Times New Roman"/>
          <w:bCs/>
          <w:sz w:val="24"/>
          <w:szCs w:val="24"/>
        </w:rPr>
        <w:t>3) для первой реакции: выделение красного осадка металлической меди;</w:t>
      </w:r>
    </w:p>
    <w:p w:rsidR="00B73CBD" w:rsidRPr="00346FDF" w:rsidRDefault="00B73CBD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FDF">
        <w:rPr>
          <w:rFonts w:ascii="Times New Roman" w:hAnsi="Times New Roman" w:cs="Times New Roman"/>
          <w:bCs/>
          <w:sz w:val="24"/>
          <w:szCs w:val="24"/>
        </w:rPr>
        <w:t>4) для второй реакции: выпадение серо-зелёного осадка.</w:t>
      </w:r>
    </w:p>
    <w:p w:rsidR="00B73CBD" w:rsidRPr="00346FDF" w:rsidRDefault="00B73CBD" w:rsidP="00B73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FDF">
        <w:rPr>
          <w:rFonts w:ascii="Times New Roman" w:hAnsi="Times New Roman" w:cs="Times New Roman"/>
          <w:bCs/>
          <w:sz w:val="24"/>
          <w:szCs w:val="24"/>
          <w:lang w:val="en-US"/>
        </w:rPr>
        <w:t>5) Fe</w:t>
      </w:r>
      <w:r w:rsidRPr="00346FD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2+ </w:t>
      </w:r>
      <w:r w:rsidRPr="00346FDF">
        <w:rPr>
          <w:rFonts w:ascii="Times New Roman" w:hAnsi="Times New Roman" w:cs="Times New Roman"/>
          <w:bCs/>
          <w:sz w:val="24"/>
          <w:szCs w:val="24"/>
          <w:lang w:val="en-US"/>
        </w:rPr>
        <w:t>+ 2OH</w:t>
      </w:r>
      <w:r w:rsidRPr="00346FD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–</w:t>
      </w:r>
      <w:r w:rsidRPr="00346F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</w:t>
      </w:r>
      <w:proofErr w:type="gramStart"/>
      <w:r w:rsidRPr="00346FDF">
        <w:rPr>
          <w:rFonts w:ascii="Times New Roman" w:hAnsi="Times New Roman" w:cs="Times New Roman"/>
          <w:bCs/>
          <w:sz w:val="24"/>
          <w:szCs w:val="24"/>
          <w:lang w:val="en-US"/>
        </w:rPr>
        <w:t>Fe(</w:t>
      </w:r>
      <w:proofErr w:type="gramEnd"/>
      <w:r w:rsidRPr="00346FDF">
        <w:rPr>
          <w:rFonts w:ascii="Times New Roman" w:hAnsi="Times New Roman" w:cs="Times New Roman"/>
          <w:bCs/>
          <w:sz w:val="24"/>
          <w:szCs w:val="24"/>
          <w:lang w:val="en-US"/>
        </w:rPr>
        <w:t>OH)</w:t>
      </w:r>
      <w:r w:rsidRPr="00346FDF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</w:p>
    <w:p w:rsidR="00B73CBD" w:rsidRPr="00346FDF" w:rsidRDefault="00B73CBD" w:rsidP="00BF53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354" w:rsidRPr="005B22C4" w:rsidRDefault="00BF5354" w:rsidP="00BF5354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46FDF">
        <w:rPr>
          <w:rFonts w:ascii="Times New Roman" w:hAnsi="Times New Roman" w:cs="Times New Roman"/>
          <w:b/>
          <w:sz w:val="36"/>
          <w:szCs w:val="36"/>
        </w:rPr>
        <w:t>ЕГЭ</w:t>
      </w:r>
      <w:r w:rsidRPr="005B22C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73CBD" w:rsidRPr="005B22C4">
        <w:rPr>
          <w:rFonts w:ascii="Times New Roman" w:hAnsi="Times New Roman" w:cs="Times New Roman"/>
          <w:b/>
          <w:sz w:val="36"/>
          <w:szCs w:val="36"/>
          <w:lang w:val="en-US"/>
        </w:rPr>
        <w:t>–</w:t>
      </w:r>
      <w:r w:rsidRPr="005B22C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2016</w:t>
      </w:r>
    </w:p>
    <w:p w:rsidR="00BF5354" w:rsidRPr="000B2257" w:rsidRDefault="00B73CBD" w:rsidP="00346F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B2257">
        <w:rPr>
          <w:rFonts w:ascii="Times New Roman" w:hAnsi="Times New Roman" w:cs="Times New Roman"/>
          <w:b/>
          <w:bCs/>
          <w:sz w:val="28"/>
          <w:szCs w:val="28"/>
        </w:rPr>
        <w:t>Общие результаты ЕГЭ по химии в Саратовской области</w:t>
      </w:r>
      <w:r w:rsidR="00346FDF" w:rsidRPr="000B22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7174" w:type="dxa"/>
        <w:tblCellMar>
          <w:left w:w="0" w:type="dxa"/>
          <w:right w:w="0" w:type="dxa"/>
        </w:tblCellMar>
        <w:tblLook w:val="04A0"/>
      </w:tblPr>
      <w:tblGrid>
        <w:gridCol w:w="853"/>
        <w:gridCol w:w="1701"/>
        <w:gridCol w:w="1843"/>
        <w:gridCol w:w="1417"/>
        <w:gridCol w:w="1360"/>
      </w:tblGrid>
      <w:tr w:rsidR="00346FDF" w:rsidRPr="00B73CBD" w:rsidTr="00346FDF">
        <w:trPr>
          <w:trHeight w:val="940"/>
        </w:trPr>
        <w:tc>
          <w:tcPr>
            <w:tcW w:w="8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Сдавали ЕГЭ по химии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Не сдали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346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Апелляции </w:t>
            </w:r>
          </w:p>
        </w:tc>
        <w:tc>
          <w:tcPr>
            <w:tcW w:w="136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346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100 баллов </w:t>
            </w:r>
          </w:p>
        </w:tc>
      </w:tr>
      <w:tr w:rsidR="00346FDF" w:rsidRPr="00B73CBD" w:rsidTr="00346FDF">
        <w:trPr>
          <w:trHeight w:val="413"/>
        </w:trPr>
        <w:tc>
          <w:tcPr>
            <w:tcW w:w="853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Чел.</w:t>
            </w: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FDF" w:rsidRPr="00B73CBD" w:rsidTr="00346FDF">
        <w:trPr>
          <w:trHeight w:val="535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0"/>
                <w:szCs w:val="20"/>
              </w:rPr>
              <w:t>1267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0"/>
                <w:szCs w:val="20"/>
              </w:rPr>
              <w:t>167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0"/>
                <w:szCs w:val="20"/>
              </w:rPr>
              <w:t>5</w:t>
            </w:r>
          </w:p>
        </w:tc>
      </w:tr>
      <w:tr w:rsidR="00346FDF" w:rsidRPr="00B73CBD" w:rsidTr="00346FDF">
        <w:trPr>
          <w:trHeight w:val="559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1334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346FDF" w:rsidRPr="00B73CBD" w:rsidTr="00346FDF">
        <w:trPr>
          <w:trHeight w:val="543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1318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147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6FDF" w:rsidRPr="00346FDF" w:rsidRDefault="00346FDF" w:rsidP="00B73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D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</w:tbl>
    <w:p w:rsidR="005E036F" w:rsidRDefault="005E036F" w:rsidP="00BF53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354" w:rsidRPr="000B2257" w:rsidRDefault="00BF5354" w:rsidP="00BF53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257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по частям экзаменационной работы (2016)</w:t>
      </w:r>
      <w:r w:rsidR="00346FDF" w:rsidRPr="000B22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483" w:type="dxa"/>
        <w:tblCellMar>
          <w:left w:w="0" w:type="dxa"/>
          <w:right w:w="0" w:type="dxa"/>
        </w:tblCellMar>
        <w:tblLook w:val="04A0"/>
      </w:tblPr>
      <w:tblGrid>
        <w:gridCol w:w="2412"/>
        <w:gridCol w:w="2651"/>
        <w:gridCol w:w="4420"/>
      </w:tblGrid>
      <w:tr w:rsidR="00BF5354" w:rsidRPr="00BF5354" w:rsidTr="00BF5354">
        <w:trPr>
          <w:trHeight w:val="773"/>
        </w:trPr>
        <w:tc>
          <w:tcPr>
            <w:tcW w:w="241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104B" w:rsidRPr="00346FDF" w:rsidRDefault="00BF5354" w:rsidP="00BF53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6FDF">
              <w:rPr>
                <w:rFonts w:ascii="Times New Roman" w:hAnsi="Times New Roman" w:cs="Times New Roman"/>
                <w:bCs/>
              </w:rPr>
              <w:lastRenderedPageBreak/>
              <w:t>Часть работы</w:t>
            </w:r>
          </w:p>
        </w:tc>
        <w:tc>
          <w:tcPr>
            <w:tcW w:w="26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104B" w:rsidRPr="00346FDF" w:rsidRDefault="00BF5354" w:rsidP="00BF53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6FDF">
              <w:rPr>
                <w:rFonts w:ascii="Times New Roman" w:hAnsi="Times New Roman" w:cs="Times New Roman"/>
                <w:bCs/>
              </w:rPr>
              <w:t>Число заданий</w:t>
            </w:r>
          </w:p>
        </w:tc>
        <w:tc>
          <w:tcPr>
            <w:tcW w:w="4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104B" w:rsidRPr="00346FDF" w:rsidRDefault="00BF5354" w:rsidP="00BF53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6FDF">
              <w:rPr>
                <w:rFonts w:ascii="Times New Roman" w:hAnsi="Times New Roman" w:cs="Times New Roman"/>
                <w:bCs/>
              </w:rPr>
              <w:t>Доля части в общей сумме первичных баллов, %</w:t>
            </w:r>
          </w:p>
        </w:tc>
      </w:tr>
      <w:tr w:rsidR="00BF5354" w:rsidRPr="00BF5354" w:rsidTr="00BF5354">
        <w:trPr>
          <w:trHeight w:val="543"/>
        </w:trPr>
        <w:tc>
          <w:tcPr>
            <w:tcW w:w="2412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354" w:rsidRPr="00346FDF" w:rsidRDefault="00BF5354" w:rsidP="00BF53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6FDF">
              <w:rPr>
                <w:rFonts w:ascii="Times New Roman" w:hAnsi="Times New Roman" w:cs="Times New Roman"/>
                <w:bCs/>
              </w:rPr>
              <w:t>Часть 1</w:t>
            </w:r>
          </w:p>
          <w:p w:rsidR="0029104B" w:rsidRPr="00346FDF" w:rsidRDefault="00BF5354" w:rsidP="00BF53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6FDF">
              <w:rPr>
                <w:rFonts w:ascii="Times New Roman" w:hAnsi="Times New Roman" w:cs="Times New Roman"/>
                <w:bCs/>
              </w:rPr>
              <w:t>(ТЕСТОВАЯ ЧАСТЬ)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104B" w:rsidRPr="00346FDF" w:rsidRDefault="00BF5354" w:rsidP="00BF5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FDF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104B" w:rsidRPr="00346FDF" w:rsidRDefault="00BF5354" w:rsidP="00BF5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FDF">
              <w:rPr>
                <w:rFonts w:ascii="Times New Roman" w:hAnsi="Times New Roman" w:cs="Times New Roman"/>
                <w:bCs/>
              </w:rPr>
              <w:t>40,6 %</w:t>
            </w:r>
          </w:p>
        </w:tc>
      </w:tr>
      <w:tr w:rsidR="00BF5354" w:rsidRPr="00BF5354" w:rsidTr="00BF5354">
        <w:trPr>
          <w:trHeight w:val="539"/>
        </w:trPr>
        <w:tc>
          <w:tcPr>
            <w:tcW w:w="24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354" w:rsidRPr="00346FDF" w:rsidRDefault="00BF5354" w:rsidP="00BF535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104B" w:rsidRPr="00346FDF" w:rsidRDefault="00BF5354" w:rsidP="00BF5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FD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104B" w:rsidRPr="00346FDF" w:rsidRDefault="00BF5354" w:rsidP="00BF5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FDF">
              <w:rPr>
                <w:rFonts w:ascii="Times New Roman" w:hAnsi="Times New Roman" w:cs="Times New Roman"/>
                <w:bCs/>
              </w:rPr>
              <w:t>28,1 %</w:t>
            </w:r>
          </w:p>
        </w:tc>
      </w:tr>
      <w:tr w:rsidR="00BF5354" w:rsidRPr="00BF5354" w:rsidTr="00BF5354">
        <w:trPr>
          <w:trHeight w:val="690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354" w:rsidRPr="00346FDF" w:rsidRDefault="00BF5354" w:rsidP="00BF53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6FDF">
              <w:rPr>
                <w:rFonts w:ascii="Times New Roman" w:hAnsi="Times New Roman" w:cs="Times New Roman"/>
                <w:bCs/>
              </w:rPr>
              <w:t>Часть 2</w:t>
            </w:r>
          </w:p>
          <w:p w:rsidR="0029104B" w:rsidRPr="00346FDF" w:rsidRDefault="00BF5354" w:rsidP="00BF53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6FDF">
              <w:rPr>
                <w:rFonts w:ascii="Times New Roman" w:hAnsi="Times New Roman" w:cs="Times New Roman"/>
                <w:bCs/>
              </w:rPr>
              <w:t>(С РАЗВЁРНУТЫМ ОТВЕТОМ)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104B" w:rsidRPr="00346FDF" w:rsidRDefault="00BF5354" w:rsidP="00BF5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FD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104B" w:rsidRPr="00346FDF" w:rsidRDefault="00BF5354" w:rsidP="00BF5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FDF">
              <w:rPr>
                <w:rFonts w:ascii="Times New Roman" w:hAnsi="Times New Roman" w:cs="Times New Roman"/>
                <w:bCs/>
              </w:rPr>
              <w:t>31,3 %</w:t>
            </w:r>
          </w:p>
        </w:tc>
      </w:tr>
      <w:tr w:rsidR="00BF5354" w:rsidRPr="00BF5354" w:rsidTr="00BF5354">
        <w:trPr>
          <w:trHeight w:val="653"/>
        </w:trPr>
        <w:tc>
          <w:tcPr>
            <w:tcW w:w="241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104B" w:rsidRPr="00346FDF" w:rsidRDefault="00BF5354" w:rsidP="00BF53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6FDF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104B" w:rsidRPr="00346FDF" w:rsidRDefault="00BF5354" w:rsidP="00BF5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FDF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104B" w:rsidRPr="00346FDF" w:rsidRDefault="00BF5354" w:rsidP="00BF5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FDF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BF5354" w:rsidRDefault="00BF5354" w:rsidP="00BF5354">
      <w:pPr>
        <w:spacing w:after="0"/>
        <w:jc w:val="both"/>
        <w:rPr>
          <w:rFonts w:ascii="Times New Roman" w:hAnsi="Times New Roman" w:cs="Times New Roman"/>
        </w:rPr>
      </w:pPr>
    </w:p>
    <w:p w:rsidR="00BF5354" w:rsidRPr="00BF5354" w:rsidRDefault="00BF5354" w:rsidP="00BF53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ЕГЭ - </w:t>
      </w:r>
      <w:r w:rsidRPr="00BF5354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BF5354">
        <w:rPr>
          <w:rFonts w:ascii="Times New Roman" w:hAnsi="Times New Roman" w:cs="Times New Roman"/>
        </w:rPr>
        <w:t xml:space="preserve"> г названия содержательных блоков экзаменационной работы формулир</w:t>
      </w:r>
      <w:r>
        <w:rPr>
          <w:rFonts w:ascii="Times New Roman" w:hAnsi="Times New Roman" w:cs="Times New Roman"/>
        </w:rPr>
        <w:t>овались</w:t>
      </w:r>
      <w:r w:rsidRPr="00BF5354">
        <w:rPr>
          <w:rFonts w:ascii="Times New Roman" w:hAnsi="Times New Roman" w:cs="Times New Roman"/>
        </w:rPr>
        <w:t xml:space="preserve"> следующим образом: </w:t>
      </w:r>
    </w:p>
    <w:p w:rsidR="0029104B" w:rsidRPr="00346FDF" w:rsidRDefault="0029104B" w:rsidP="00346FDF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346FDF">
        <w:rPr>
          <w:rFonts w:ascii="Times New Roman" w:hAnsi="Times New Roman" w:cs="Times New Roman"/>
          <w:bCs/>
        </w:rPr>
        <w:t>«Теоретические основы химии»,</w:t>
      </w:r>
    </w:p>
    <w:p w:rsidR="0029104B" w:rsidRPr="00346FDF" w:rsidRDefault="0029104B" w:rsidP="00346FDF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346FDF">
        <w:rPr>
          <w:rFonts w:ascii="Times New Roman" w:hAnsi="Times New Roman" w:cs="Times New Roman"/>
          <w:bCs/>
        </w:rPr>
        <w:t>«Неорганическая химия»,</w:t>
      </w:r>
    </w:p>
    <w:p w:rsidR="0029104B" w:rsidRPr="00346FDF" w:rsidRDefault="0029104B" w:rsidP="00346FDF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346FDF">
        <w:rPr>
          <w:rFonts w:ascii="Times New Roman" w:hAnsi="Times New Roman" w:cs="Times New Roman"/>
          <w:bCs/>
        </w:rPr>
        <w:t xml:space="preserve">«Органическая химия», </w:t>
      </w:r>
    </w:p>
    <w:p w:rsidR="0029104B" w:rsidRPr="005B22C4" w:rsidRDefault="0029104B" w:rsidP="00346FDF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346FDF">
        <w:rPr>
          <w:rFonts w:ascii="Times New Roman" w:hAnsi="Times New Roman" w:cs="Times New Roman"/>
          <w:bCs/>
        </w:rPr>
        <w:t xml:space="preserve">«Методы познания в химии. Химия и жизнь» </w:t>
      </w:r>
    </w:p>
    <w:p w:rsidR="005B22C4" w:rsidRPr="00346FDF" w:rsidRDefault="005B22C4" w:rsidP="00346FDF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</w:p>
    <w:p w:rsidR="005B22C4" w:rsidRDefault="005B22C4" w:rsidP="00BF535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22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выполнения заданий с выбором ответов части 1 экзаменационной работы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00000" w:rsidRPr="005B22C4" w:rsidRDefault="005B22C4" w:rsidP="005B22C4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есколько лучше прошлого года выпускники Саратовской области справились с заданиями №№ 1,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5,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8,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9,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12,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13,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19,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B22C4" w:rsidRDefault="005B22C4" w:rsidP="005B22C4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 xml:space="preserve">начительно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хуже выпускники 2016 г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 xml:space="preserve"> по сравнению со своими предшественниками справились с заданиями №№  2,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10,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15,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21,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24,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25,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26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00000" w:rsidRPr="005B22C4" w:rsidRDefault="005B22C4" w:rsidP="005B22C4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 xml:space="preserve">аиболее успешно выполнили задание </w:t>
      </w:r>
      <w:r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 xml:space="preserve">28, проверяющее знание понятий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spellStart"/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степень окисления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>»;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B22C4" w:rsidRDefault="005B22C4" w:rsidP="005B22C4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 xml:space="preserve">начительно лучше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 xml:space="preserve">в сравнении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iCs/>
          <w:sz w:val="24"/>
          <w:szCs w:val="24"/>
        </w:rPr>
        <w:t>2015 г)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 xml:space="preserve"> выполнено задание </w:t>
      </w:r>
      <w:r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30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проверяющее знания по теме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«Г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идролиз солей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000000" w:rsidRPr="005B22C4" w:rsidRDefault="005B22C4" w:rsidP="005B22C4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 xml:space="preserve">учше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сравнению с 2015 годом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 xml:space="preserve">выполнено задание </w:t>
      </w:r>
      <w:r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32, проверяющее знание химических свойств основных кл</w:t>
      </w:r>
      <w:r>
        <w:rPr>
          <w:rFonts w:ascii="Times New Roman" w:hAnsi="Times New Roman" w:cs="Times New Roman"/>
          <w:bCs/>
          <w:iCs/>
          <w:sz w:val="24"/>
          <w:szCs w:val="24"/>
        </w:rPr>
        <w:t>ассов неорганических соединений;</w:t>
      </w:r>
    </w:p>
    <w:p w:rsidR="00000000" w:rsidRPr="005B22C4" w:rsidRDefault="005B22C4" w:rsidP="005B22C4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удший результат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(в сравнении с 2015 годом)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 xml:space="preserve"> продемонстрирован при выполнении задания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 xml:space="preserve">35, проверяющего </w:t>
      </w:r>
      <w:r w:rsidR="00A93BB3" w:rsidRPr="005B22C4">
        <w:rPr>
          <w:rFonts w:ascii="Times New Roman" w:hAnsi="Times New Roman" w:cs="Times New Roman"/>
          <w:bCs/>
          <w:iCs/>
          <w:sz w:val="24"/>
          <w:szCs w:val="24"/>
        </w:rPr>
        <w:t>знания характерных химических свойств кислородсодержащих органических соединений.</w:t>
      </w:r>
      <w:r w:rsidR="00A93BB3" w:rsidRPr="005B22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5B22C4" w:rsidRDefault="005B22C4" w:rsidP="00BF535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F5354" w:rsidRPr="005E036F" w:rsidRDefault="00B73CBD" w:rsidP="00BF535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036F">
        <w:rPr>
          <w:rFonts w:ascii="Times New Roman" w:hAnsi="Times New Roman" w:cs="Times New Roman"/>
          <w:b/>
          <w:bCs/>
          <w:iCs/>
          <w:sz w:val="24"/>
          <w:szCs w:val="24"/>
        </w:rPr>
        <w:t>Рекомендации по подготовке к  ЕГЭ, ОГЭ:</w:t>
      </w:r>
    </w:p>
    <w:p w:rsidR="0029104B" w:rsidRPr="005E036F" w:rsidRDefault="0029104B" w:rsidP="005E036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учитывая низкие результаты выполнения заданий, направленных на проверку знаний и умений, формируемых при выполнении реального химического эксперимента, в процессе жизнедеятельности учащихся; проверяющих </w:t>
      </w:r>
      <w:proofErr w:type="spellStart"/>
      <w:r w:rsidRPr="000B225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B22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2257">
        <w:rPr>
          <w:rFonts w:ascii="Times New Roman" w:hAnsi="Times New Roman" w:cs="Times New Roman"/>
          <w:b/>
          <w:bCs/>
          <w:sz w:val="24"/>
          <w:szCs w:val="24"/>
        </w:rPr>
        <w:t>практико-ориентированных знаний и</w:t>
      </w:r>
      <w:r w:rsidRPr="005E036F">
        <w:rPr>
          <w:rFonts w:ascii="Times New Roman" w:hAnsi="Times New Roman" w:cs="Times New Roman"/>
          <w:b/>
          <w:bCs/>
          <w:sz w:val="24"/>
          <w:szCs w:val="24"/>
        </w:rPr>
        <w:t xml:space="preserve"> экспериментальных умений</w:t>
      </w:r>
      <w:r w:rsidR="005E036F" w:rsidRPr="005E03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104B" w:rsidRPr="000B2257" w:rsidRDefault="0029104B" w:rsidP="00B73CB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 xml:space="preserve">своевременно в полном объеме выполнять химический эксперимент: демонстрационный и ученический (лабораторные опыты и практические работы), </w:t>
      </w:r>
      <w:r w:rsidRPr="000B2257">
        <w:rPr>
          <w:rFonts w:ascii="Times New Roman" w:hAnsi="Times New Roman" w:cs="Times New Roman"/>
          <w:sz w:val="24"/>
          <w:szCs w:val="24"/>
        </w:rPr>
        <w:lastRenderedPageBreak/>
        <w:t>не подменяя реального химического эксперимента использованием электронных образовательных ресурсов;</w:t>
      </w:r>
    </w:p>
    <w:p w:rsidR="0029104B" w:rsidRPr="000B2257" w:rsidRDefault="0029104B" w:rsidP="00B73CB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уделять большее внимание обсуждению основных этапов выполнения химического эксперимента, а также отработке умений фиксировать его результаты;</w:t>
      </w:r>
    </w:p>
    <w:p w:rsidR="0029104B" w:rsidRPr="000B2257" w:rsidRDefault="0029104B" w:rsidP="00B73CB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sz w:val="24"/>
          <w:szCs w:val="24"/>
        </w:rPr>
        <w:t>уделить большее внимание вопросам применения веще</w:t>
      </w:r>
      <w:proofErr w:type="gramStart"/>
      <w:r w:rsidRPr="000B2257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0B2257">
        <w:rPr>
          <w:rFonts w:ascii="Times New Roman" w:hAnsi="Times New Roman" w:cs="Times New Roman"/>
          <w:sz w:val="24"/>
          <w:szCs w:val="24"/>
        </w:rPr>
        <w:t>омышленности, сельском хозяйстве, в быту, а также изучению правил их безопасного хранения и использования в повседневной жизни.</w:t>
      </w:r>
    </w:p>
    <w:p w:rsidR="005E036F" w:rsidRDefault="005E036F" w:rsidP="00BF53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6F" w:rsidRDefault="005E036F" w:rsidP="00BF53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Интернет ресурсы, рекомендуемые для подготовки учащихся к ОГЭ и ЕГЭ:</w:t>
      </w:r>
    </w:p>
    <w:p w:rsidR="00B73CBD" w:rsidRPr="000B2257" w:rsidRDefault="005E036F" w:rsidP="00BF53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2534" w:rsidRPr="000B2257" w:rsidRDefault="00C608EC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chem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reshuege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test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theme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=34</w:t>
        </w:r>
      </w:hyperlink>
    </w:p>
    <w:p w:rsidR="00207B28" w:rsidRPr="000B2257" w:rsidRDefault="00207B28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B28" w:rsidRPr="000B2257" w:rsidRDefault="00207B28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6798" cy="1838935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096" cy="184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7B28" w:rsidRPr="000B2257" w:rsidRDefault="00207B28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B28" w:rsidRPr="000B2257" w:rsidRDefault="00C608EC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himege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5-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ximiya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</w:hyperlink>
    </w:p>
    <w:p w:rsidR="00207B28" w:rsidRPr="000B2257" w:rsidRDefault="00207B28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6798" cy="1786758"/>
            <wp:effectExtent l="19050" t="0" r="0" b="0"/>
            <wp:docPr id="9" name="Рисунок 9" descr="C:\Users\Елена\Desktop\Безымянный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C:\Users\Елена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08" cy="1787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B28" w:rsidRPr="000B2257" w:rsidRDefault="00207B28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B28" w:rsidRPr="000B2257" w:rsidRDefault="00C608EC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study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materialy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ximiya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chast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zadacha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5-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opredelenie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formul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organicheskix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veshhestv</w:t>
        </w:r>
        <w:proofErr w:type="spellEnd"/>
        <w:r w:rsidR="00207B28" w:rsidRPr="000B225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207B28" w:rsidRPr="000B2257" w:rsidRDefault="00207B28" w:rsidP="00B7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2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7005" cy="1776248"/>
            <wp:effectExtent l="19050" t="0" r="0" b="0"/>
            <wp:docPr id="10" name="Рисунок 10" descr="C:\Users\Елена\Desktop\Безымянный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Елена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33" cy="177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7B28" w:rsidRPr="000B2257" w:rsidSect="003A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C28"/>
    <w:multiLevelType w:val="hybridMultilevel"/>
    <w:tmpl w:val="AA0AE76E"/>
    <w:lvl w:ilvl="0" w:tplc="E738D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65A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2C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02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A8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C7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48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A6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0B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408B9"/>
    <w:multiLevelType w:val="hybridMultilevel"/>
    <w:tmpl w:val="C7B2988C"/>
    <w:lvl w:ilvl="0" w:tplc="98C42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6B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1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EA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4F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CA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AF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60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4E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435A15"/>
    <w:multiLevelType w:val="hybridMultilevel"/>
    <w:tmpl w:val="219CE0AC"/>
    <w:lvl w:ilvl="0" w:tplc="D0329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0A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A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EB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CB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CE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8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E6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22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063D4"/>
    <w:multiLevelType w:val="hybridMultilevel"/>
    <w:tmpl w:val="F6E8CAAA"/>
    <w:lvl w:ilvl="0" w:tplc="8682C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E5E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4EC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493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4BA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4F7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412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CD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C71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C6C59"/>
    <w:multiLevelType w:val="hybridMultilevel"/>
    <w:tmpl w:val="C8BEDD60"/>
    <w:lvl w:ilvl="0" w:tplc="4C04C9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66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0D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6E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8C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AA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E9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C2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4D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E7AF7"/>
    <w:multiLevelType w:val="hybridMultilevel"/>
    <w:tmpl w:val="4BCEA2EC"/>
    <w:lvl w:ilvl="0" w:tplc="C62861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23E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24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E8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E3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C3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49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2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C4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35D68"/>
    <w:multiLevelType w:val="hybridMultilevel"/>
    <w:tmpl w:val="54F25E72"/>
    <w:lvl w:ilvl="0" w:tplc="95F2E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89E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E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49B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2B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8F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0B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4D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4C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C7F33"/>
    <w:multiLevelType w:val="hybridMultilevel"/>
    <w:tmpl w:val="571EB690"/>
    <w:lvl w:ilvl="0" w:tplc="2E3C1D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0DC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C1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47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E81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62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60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CF2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E1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624750"/>
    <w:multiLevelType w:val="hybridMultilevel"/>
    <w:tmpl w:val="FD321AB2"/>
    <w:lvl w:ilvl="0" w:tplc="93267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C431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02D0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1CD9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A09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DE97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08B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8C28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745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C4A6C1C"/>
    <w:multiLevelType w:val="hybridMultilevel"/>
    <w:tmpl w:val="6A165ABA"/>
    <w:lvl w:ilvl="0" w:tplc="FD461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831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4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C9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69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CCF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65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A9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42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53ABE"/>
    <w:multiLevelType w:val="hybridMultilevel"/>
    <w:tmpl w:val="9F46E6C2"/>
    <w:lvl w:ilvl="0" w:tplc="53160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87D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2F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6F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CA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45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6F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09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85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E0AF3"/>
    <w:multiLevelType w:val="hybridMultilevel"/>
    <w:tmpl w:val="79088CCA"/>
    <w:lvl w:ilvl="0" w:tplc="8856E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820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22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66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6A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84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E7D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6D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2D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13228"/>
    <w:multiLevelType w:val="hybridMultilevel"/>
    <w:tmpl w:val="C69009BE"/>
    <w:lvl w:ilvl="0" w:tplc="3D7C4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FEE8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5496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8055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A8A7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838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CC94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FB4B7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E2D9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0419CE"/>
    <w:multiLevelType w:val="hybridMultilevel"/>
    <w:tmpl w:val="4230AD6C"/>
    <w:lvl w:ilvl="0" w:tplc="97D43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065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C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C62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660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C3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4F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69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E4B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128E5"/>
    <w:multiLevelType w:val="hybridMultilevel"/>
    <w:tmpl w:val="08ACEABC"/>
    <w:lvl w:ilvl="0" w:tplc="C4323C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CA82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06DD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E63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823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B04E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DC5A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CCD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3EA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12D3B54"/>
    <w:multiLevelType w:val="hybridMultilevel"/>
    <w:tmpl w:val="724EA6A4"/>
    <w:lvl w:ilvl="0" w:tplc="81DC4B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C5C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9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EA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09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C5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88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89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26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0B7513"/>
    <w:multiLevelType w:val="hybridMultilevel"/>
    <w:tmpl w:val="7CC28564"/>
    <w:lvl w:ilvl="0" w:tplc="CEB0D7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02B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C5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E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0C4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4B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EFA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47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28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4622D"/>
    <w:multiLevelType w:val="hybridMultilevel"/>
    <w:tmpl w:val="3244A418"/>
    <w:lvl w:ilvl="0" w:tplc="B47442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88A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7028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E5F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039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18E3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AD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9CF0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62A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7060DC7"/>
    <w:multiLevelType w:val="hybridMultilevel"/>
    <w:tmpl w:val="A1A23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984C72"/>
    <w:multiLevelType w:val="hybridMultilevel"/>
    <w:tmpl w:val="12048C8C"/>
    <w:lvl w:ilvl="0" w:tplc="3E022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802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0D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A5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65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62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43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21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AD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1B5E2D"/>
    <w:multiLevelType w:val="hybridMultilevel"/>
    <w:tmpl w:val="D0247A72"/>
    <w:lvl w:ilvl="0" w:tplc="1D20D7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10320"/>
    <w:multiLevelType w:val="hybridMultilevel"/>
    <w:tmpl w:val="40A45E06"/>
    <w:lvl w:ilvl="0" w:tplc="97AAC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4B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E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22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3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CB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EC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23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22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B535F0"/>
    <w:multiLevelType w:val="hybridMultilevel"/>
    <w:tmpl w:val="E89C5EC4"/>
    <w:lvl w:ilvl="0" w:tplc="F94EA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0601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EAF3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0A70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C47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883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72B0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80D5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BC2F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706787D"/>
    <w:multiLevelType w:val="hybridMultilevel"/>
    <w:tmpl w:val="56902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E5E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4EC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493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4BA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4F7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412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CD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C71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EF5396"/>
    <w:multiLevelType w:val="hybridMultilevel"/>
    <w:tmpl w:val="D42AE520"/>
    <w:lvl w:ilvl="0" w:tplc="8D429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27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86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4E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C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C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C9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4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AE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E95E8E"/>
    <w:multiLevelType w:val="hybridMultilevel"/>
    <w:tmpl w:val="4FFA8EF8"/>
    <w:lvl w:ilvl="0" w:tplc="36B88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25C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88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00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41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4E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08E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61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04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C339F"/>
    <w:multiLevelType w:val="hybridMultilevel"/>
    <w:tmpl w:val="16FE8996"/>
    <w:lvl w:ilvl="0" w:tplc="A03CA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200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8E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876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C4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87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A2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EFF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42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D0C36"/>
    <w:multiLevelType w:val="hybridMultilevel"/>
    <w:tmpl w:val="3676BC00"/>
    <w:lvl w:ilvl="0" w:tplc="D108B1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03D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C200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CA04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64B7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5C16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76A3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A46F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8AF0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0B60C42"/>
    <w:multiLevelType w:val="hybridMultilevel"/>
    <w:tmpl w:val="4F90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C39B1"/>
    <w:multiLevelType w:val="hybridMultilevel"/>
    <w:tmpl w:val="E806C1FE"/>
    <w:lvl w:ilvl="0" w:tplc="A8368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0D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6B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E5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6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40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C4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A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3E70347"/>
    <w:multiLevelType w:val="hybridMultilevel"/>
    <w:tmpl w:val="D0B67656"/>
    <w:lvl w:ilvl="0" w:tplc="2FA41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32F7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7077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B806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45A6A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1B685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F004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DAEF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361D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2274D2"/>
    <w:multiLevelType w:val="hybridMultilevel"/>
    <w:tmpl w:val="D572EDD8"/>
    <w:lvl w:ilvl="0" w:tplc="3F6A2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63A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E9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27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86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E9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CB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4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D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2E5AD5"/>
    <w:multiLevelType w:val="hybridMultilevel"/>
    <w:tmpl w:val="D2E42B76"/>
    <w:lvl w:ilvl="0" w:tplc="91F27B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0BB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27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49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C2B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A2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47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EC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03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4D0A09"/>
    <w:multiLevelType w:val="hybridMultilevel"/>
    <w:tmpl w:val="4EFEE53C"/>
    <w:lvl w:ilvl="0" w:tplc="D9AEA2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72F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F8D3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813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7882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F274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3C7B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C6D9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B4DC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6D45D3C"/>
    <w:multiLevelType w:val="hybridMultilevel"/>
    <w:tmpl w:val="380CAB06"/>
    <w:lvl w:ilvl="0" w:tplc="78D4C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44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88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41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086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0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28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2F7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2D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FC14BD"/>
    <w:multiLevelType w:val="hybridMultilevel"/>
    <w:tmpl w:val="B1CC75D0"/>
    <w:lvl w:ilvl="0" w:tplc="2FBED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2B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329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E5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8CB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4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E6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CF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A8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DF67F4F"/>
    <w:multiLevelType w:val="hybridMultilevel"/>
    <w:tmpl w:val="8BBC4000"/>
    <w:lvl w:ilvl="0" w:tplc="BE9CE2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72C7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49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E0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6CC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7E0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0D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06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07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71338B"/>
    <w:multiLevelType w:val="hybridMultilevel"/>
    <w:tmpl w:val="4692C4D0"/>
    <w:lvl w:ilvl="0" w:tplc="1A78B7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8E2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6E07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2CA7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32F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42C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8634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5E0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6E7A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8571FEA"/>
    <w:multiLevelType w:val="hybridMultilevel"/>
    <w:tmpl w:val="24DA12EA"/>
    <w:lvl w:ilvl="0" w:tplc="0D54B6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42BB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48E2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20F7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47D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B493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208C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3C6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EE48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9594278"/>
    <w:multiLevelType w:val="hybridMultilevel"/>
    <w:tmpl w:val="5C823FA8"/>
    <w:lvl w:ilvl="0" w:tplc="9FF875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0CCB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E44B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DE39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FE20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92B6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0CA3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266A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945C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AA471AA"/>
    <w:multiLevelType w:val="hybridMultilevel"/>
    <w:tmpl w:val="AF1AE612"/>
    <w:lvl w:ilvl="0" w:tplc="0622C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200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E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6C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C1A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EC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82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EAD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E8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7F3BAF"/>
    <w:multiLevelType w:val="hybridMultilevel"/>
    <w:tmpl w:val="B76ACE4A"/>
    <w:lvl w:ilvl="0" w:tplc="987C3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09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E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6CB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AF5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65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4F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A51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AA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6B0699"/>
    <w:multiLevelType w:val="hybridMultilevel"/>
    <w:tmpl w:val="9806A5E8"/>
    <w:lvl w:ilvl="0" w:tplc="1D94F9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E24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06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0CB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2E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C3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6B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2F0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C9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3A08D6"/>
    <w:multiLevelType w:val="hybridMultilevel"/>
    <w:tmpl w:val="6E400C50"/>
    <w:lvl w:ilvl="0" w:tplc="4A60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675D8"/>
    <w:multiLevelType w:val="hybridMultilevel"/>
    <w:tmpl w:val="58E83100"/>
    <w:lvl w:ilvl="0" w:tplc="1A9C1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A651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4E3F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7046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10D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C849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0EC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2864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BC99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73335AC"/>
    <w:multiLevelType w:val="hybridMultilevel"/>
    <w:tmpl w:val="69AEC904"/>
    <w:lvl w:ilvl="0" w:tplc="38EC32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86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A2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23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25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EA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AE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E2B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0F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62E89"/>
    <w:multiLevelType w:val="hybridMultilevel"/>
    <w:tmpl w:val="0EAE8930"/>
    <w:lvl w:ilvl="0" w:tplc="8FB22F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64A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944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3EDC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6AE3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E52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905E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EE8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9015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79B31ECC"/>
    <w:multiLevelType w:val="hybridMultilevel"/>
    <w:tmpl w:val="63D0A292"/>
    <w:lvl w:ilvl="0" w:tplc="3580F4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08A7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3026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C2A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284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EE97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4E0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18FD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046A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7C5769E4"/>
    <w:multiLevelType w:val="hybridMultilevel"/>
    <w:tmpl w:val="56C670CA"/>
    <w:lvl w:ilvl="0" w:tplc="88441E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671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A8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B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CDF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67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0D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801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8C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450D44"/>
    <w:multiLevelType w:val="hybridMultilevel"/>
    <w:tmpl w:val="5AC24DA4"/>
    <w:lvl w:ilvl="0" w:tplc="07301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8A2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27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F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A7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9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80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2C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01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9"/>
  </w:num>
  <w:num w:numId="4">
    <w:abstractNumId w:val="22"/>
  </w:num>
  <w:num w:numId="5">
    <w:abstractNumId w:val="38"/>
  </w:num>
  <w:num w:numId="6">
    <w:abstractNumId w:val="17"/>
  </w:num>
  <w:num w:numId="7">
    <w:abstractNumId w:val="27"/>
  </w:num>
  <w:num w:numId="8">
    <w:abstractNumId w:val="33"/>
  </w:num>
  <w:num w:numId="9">
    <w:abstractNumId w:val="37"/>
  </w:num>
  <w:num w:numId="10">
    <w:abstractNumId w:val="8"/>
  </w:num>
  <w:num w:numId="11">
    <w:abstractNumId w:val="46"/>
  </w:num>
  <w:num w:numId="12">
    <w:abstractNumId w:val="47"/>
  </w:num>
  <w:num w:numId="13">
    <w:abstractNumId w:val="44"/>
  </w:num>
  <w:num w:numId="14">
    <w:abstractNumId w:val="43"/>
  </w:num>
  <w:num w:numId="15">
    <w:abstractNumId w:val="11"/>
  </w:num>
  <w:num w:numId="16">
    <w:abstractNumId w:val="6"/>
  </w:num>
  <w:num w:numId="17">
    <w:abstractNumId w:val="9"/>
  </w:num>
  <w:num w:numId="18">
    <w:abstractNumId w:val="36"/>
  </w:num>
  <w:num w:numId="19">
    <w:abstractNumId w:val="10"/>
  </w:num>
  <w:num w:numId="20">
    <w:abstractNumId w:val="32"/>
  </w:num>
  <w:num w:numId="21">
    <w:abstractNumId w:val="49"/>
  </w:num>
  <w:num w:numId="22">
    <w:abstractNumId w:val="31"/>
  </w:num>
  <w:num w:numId="23">
    <w:abstractNumId w:val="7"/>
  </w:num>
  <w:num w:numId="24">
    <w:abstractNumId w:val="41"/>
  </w:num>
  <w:num w:numId="25">
    <w:abstractNumId w:val="15"/>
  </w:num>
  <w:num w:numId="26">
    <w:abstractNumId w:val="0"/>
  </w:num>
  <w:num w:numId="27">
    <w:abstractNumId w:val="40"/>
  </w:num>
  <w:num w:numId="28">
    <w:abstractNumId w:val="25"/>
  </w:num>
  <w:num w:numId="29">
    <w:abstractNumId w:val="2"/>
  </w:num>
  <w:num w:numId="30">
    <w:abstractNumId w:val="16"/>
  </w:num>
  <w:num w:numId="31">
    <w:abstractNumId w:val="45"/>
  </w:num>
  <w:num w:numId="32">
    <w:abstractNumId w:val="24"/>
  </w:num>
  <w:num w:numId="33">
    <w:abstractNumId w:val="21"/>
  </w:num>
  <w:num w:numId="34">
    <w:abstractNumId w:val="26"/>
  </w:num>
  <w:num w:numId="35">
    <w:abstractNumId w:val="34"/>
  </w:num>
  <w:num w:numId="36">
    <w:abstractNumId w:val="42"/>
  </w:num>
  <w:num w:numId="37">
    <w:abstractNumId w:val="1"/>
  </w:num>
  <w:num w:numId="38">
    <w:abstractNumId w:val="19"/>
  </w:num>
  <w:num w:numId="39">
    <w:abstractNumId w:val="48"/>
  </w:num>
  <w:num w:numId="40">
    <w:abstractNumId w:val="13"/>
  </w:num>
  <w:num w:numId="41">
    <w:abstractNumId w:val="12"/>
  </w:num>
  <w:num w:numId="42">
    <w:abstractNumId w:val="5"/>
  </w:num>
  <w:num w:numId="43">
    <w:abstractNumId w:val="30"/>
  </w:num>
  <w:num w:numId="44">
    <w:abstractNumId w:val="4"/>
  </w:num>
  <w:num w:numId="45">
    <w:abstractNumId w:val="23"/>
  </w:num>
  <w:num w:numId="46">
    <w:abstractNumId w:val="20"/>
  </w:num>
  <w:num w:numId="47">
    <w:abstractNumId w:val="35"/>
  </w:num>
  <w:num w:numId="48">
    <w:abstractNumId w:val="18"/>
  </w:num>
  <w:num w:numId="49">
    <w:abstractNumId w:val="39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F5354"/>
    <w:rsid w:val="000A1F99"/>
    <w:rsid w:val="000B2257"/>
    <w:rsid w:val="00142534"/>
    <w:rsid w:val="00207B28"/>
    <w:rsid w:val="0027383F"/>
    <w:rsid w:val="0029104B"/>
    <w:rsid w:val="00332FA1"/>
    <w:rsid w:val="00346FDF"/>
    <w:rsid w:val="00366728"/>
    <w:rsid w:val="003A48F8"/>
    <w:rsid w:val="004D5EFA"/>
    <w:rsid w:val="005B22C4"/>
    <w:rsid w:val="005E036F"/>
    <w:rsid w:val="009E0FD3"/>
    <w:rsid w:val="00A93BB3"/>
    <w:rsid w:val="00B73CBD"/>
    <w:rsid w:val="00BF5354"/>
    <w:rsid w:val="00C608EC"/>
    <w:rsid w:val="00D9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3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7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91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9104B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D9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9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8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6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8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76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19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911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5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3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1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30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93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5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7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2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46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5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4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2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6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29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8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8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6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7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3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1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2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3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1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7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ege.ru/s5-ege-ximiya-fip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.reshuege.ru/test?theme=3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ege-study.ru/materialy-ege/ximiya-chast-s-zadacha-s5-opredelenie-formul-organicheskix-veshhest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48</dc:creator>
  <cp:keywords/>
  <dc:description/>
  <cp:lastModifiedBy>Елена</cp:lastModifiedBy>
  <cp:revision>10</cp:revision>
  <dcterms:created xsi:type="dcterms:W3CDTF">2016-11-17T04:19:00Z</dcterms:created>
  <dcterms:modified xsi:type="dcterms:W3CDTF">2016-11-21T17:33:00Z</dcterms:modified>
</cp:coreProperties>
</file>