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4" w:rsidRDefault="00E52E57" w:rsidP="009C6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Рекомендации по выполнению </w:t>
      </w:r>
      <w:r w:rsidR="009C607D">
        <w:rPr>
          <w:rFonts w:ascii="Times New Roman" w:hAnsi="Times New Roman" w:cs="Times New Roman"/>
          <w:b/>
          <w:color w:val="FF0000"/>
          <w:sz w:val="36"/>
          <w:szCs w:val="36"/>
        </w:rPr>
        <w:t>заданий ЕГЭ-2016</w:t>
      </w:r>
    </w:p>
    <w:p w:rsidR="00BF5354" w:rsidRDefault="00BF5354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54" w:rsidRPr="00BF5354" w:rsidRDefault="00346FDF" w:rsidP="00BF53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F5354" w:rsidRPr="00BF5354">
        <w:rPr>
          <w:rFonts w:ascii="Times New Roman" w:hAnsi="Times New Roman" w:cs="Times New Roman"/>
        </w:rPr>
        <w:t xml:space="preserve">В контрольно-измерительных материалах встречались пять разновидностей заданий части 1 с выбором ответа: </w:t>
      </w:r>
    </w:p>
    <w:p w:rsidR="0029104B" w:rsidRPr="00BF5354" w:rsidRDefault="0029104B" w:rsidP="00BF535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</w:rPr>
        <w:t xml:space="preserve">выбор одного верного варианта ответа из четырех предложенных; </w:t>
      </w:r>
    </w:p>
    <w:p w:rsidR="0029104B" w:rsidRPr="00BF5354" w:rsidRDefault="0029104B" w:rsidP="00BF535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</w:rPr>
        <w:t xml:space="preserve">выбор трех верных ответов из шести предложенных; </w:t>
      </w:r>
    </w:p>
    <w:p w:rsidR="0029104B" w:rsidRPr="00BF5354" w:rsidRDefault="0029104B" w:rsidP="00BF535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</w:rPr>
        <w:t xml:space="preserve">выбор двух верных ответов из пяти предложенных; </w:t>
      </w:r>
    </w:p>
    <w:p w:rsidR="0029104B" w:rsidRPr="00BF5354" w:rsidRDefault="0029104B" w:rsidP="00BF535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</w:rPr>
        <w:t xml:space="preserve">оценка правильности двух суждений; </w:t>
      </w:r>
    </w:p>
    <w:p w:rsidR="0029104B" w:rsidRPr="00BF5354" w:rsidRDefault="0029104B" w:rsidP="00BF535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</w:rPr>
        <w:t xml:space="preserve">расчетная задача. </w:t>
      </w:r>
    </w:p>
    <w:p w:rsidR="00BF5354" w:rsidRDefault="00346FDF" w:rsidP="00BF53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F5354" w:rsidRPr="00BF5354">
        <w:rPr>
          <w:rFonts w:ascii="Times New Roman" w:hAnsi="Times New Roman" w:cs="Times New Roman"/>
        </w:rPr>
        <w:t>Существенной особенностью экзаменационной работы стало изменение формата записи ответа на расчетные задачи</w:t>
      </w:r>
      <w:r>
        <w:rPr>
          <w:rFonts w:ascii="Times New Roman" w:hAnsi="Times New Roman" w:cs="Times New Roman"/>
        </w:rPr>
        <w:t xml:space="preserve"> (вопросы №</w:t>
      </w:r>
      <w:r w:rsidR="00D968AF">
        <w:rPr>
          <w:rFonts w:ascii="Times New Roman" w:hAnsi="Times New Roman" w:cs="Times New Roman"/>
        </w:rPr>
        <w:t>24-26)</w:t>
      </w:r>
      <w:r w:rsidR="00BF5354" w:rsidRPr="00BF5354">
        <w:rPr>
          <w:rFonts w:ascii="Times New Roman" w:hAnsi="Times New Roman" w:cs="Times New Roman"/>
        </w:rPr>
        <w:t>: вместо выбора одного ответа из четырех предложенных ответ вписывается в поле бланка с указанной точностью</w:t>
      </w:r>
      <w:r w:rsidR="00D968AF">
        <w:rPr>
          <w:rFonts w:ascii="Times New Roman" w:hAnsi="Times New Roman" w:cs="Times New Roman"/>
        </w:rPr>
        <w:t>.</w:t>
      </w:r>
    </w:p>
    <w:p w:rsidR="00D968AF" w:rsidRDefault="00D968AF" w:rsidP="00BF53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346FDF" w:rsidRPr="00D968AF" w:rsidRDefault="00D968AF" w:rsidP="00D968A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8AF">
        <w:rPr>
          <w:rFonts w:ascii="Times New Roman" w:hAnsi="Times New Roman" w:cs="Times New Roman"/>
          <w:sz w:val="24"/>
          <w:szCs w:val="24"/>
        </w:rPr>
        <w:t>Чему равна мас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вая доля соли в рас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ре, по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лу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ном при сме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ши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ва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нии 1 кг 11%-ного рас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ра с 3 кг 15%-ного рас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ра соли? Ответ за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пи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ши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те в про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</w:t>
      </w:r>
      <w:r w:rsidR="007D3894">
        <w:rPr>
          <w:rFonts w:ascii="Times New Roman" w:hAnsi="Times New Roman" w:cs="Times New Roman"/>
          <w:sz w:val="24"/>
          <w:szCs w:val="24"/>
        </w:rPr>
        <w:t>ах с точ</w:t>
      </w:r>
      <w:r w:rsidRPr="00D968AF">
        <w:rPr>
          <w:rFonts w:ascii="Times New Roman" w:hAnsi="Times New Roman" w:cs="Times New Roman"/>
          <w:sz w:val="24"/>
          <w:szCs w:val="24"/>
        </w:rPr>
        <w:t>ностью до целых.</w:t>
      </w:r>
    </w:p>
    <w:p w:rsidR="00D968AF" w:rsidRPr="00D968AF" w:rsidRDefault="00D968AF" w:rsidP="00D968AF">
      <w:pPr>
        <w:pStyle w:val="leftmargin"/>
        <w:numPr>
          <w:ilvl w:val="0"/>
          <w:numId w:val="46"/>
        </w:numPr>
      </w:pPr>
      <w:r w:rsidRPr="00D968AF">
        <w:t>Какой объём газа (</w:t>
      </w:r>
      <w:proofErr w:type="gramStart"/>
      <w:r w:rsidRPr="00D968AF">
        <w:t>н</w:t>
      </w:r>
      <w:proofErr w:type="gramEnd"/>
      <w:r w:rsidRPr="00D968AF">
        <w:t xml:space="preserve">. </w:t>
      </w:r>
      <w:proofErr w:type="gramStart"/>
      <w:r w:rsidRPr="00D968AF">
        <w:t>у</w:t>
      </w:r>
      <w:proofErr w:type="gramEnd"/>
      <w:r w:rsidRPr="00D968AF">
        <w:t>.) не всту</w:t>
      </w:r>
      <w:r w:rsidRPr="00D968AF">
        <w:softHyphen/>
        <w:t>пит в ре</w:t>
      </w:r>
      <w:r w:rsidRPr="00D968AF">
        <w:softHyphen/>
        <w:t>ак</w:t>
      </w:r>
      <w:r w:rsidRPr="00D968AF">
        <w:softHyphen/>
        <w:t>цию, если сжи</w:t>
      </w:r>
      <w:r w:rsidRPr="00D968AF">
        <w:softHyphen/>
        <w:t>мать 40 л угар</w:t>
      </w:r>
      <w:r w:rsidRPr="00D968AF">
        <w:softHyphen/>
        <w:t>но</w:t>
      </w:r>
      <w:r w:rsidRPr="00D968AF">
        <w:softHyphen/>
        <w:t>го газа в 40 л кис</w:t>
      </w:r>
      <w:r w:rsidRPr="00D968AF">
        <w:softHyphen/>
        <w:t>ло</w:t>
      </w:r>
      <w:r w:rsidRPr="00D968AF">
        <w:softHyphen/>
        <w:t>ро</w:t>
      </w:r>
      <w:r w:rsidRPr="00D968AF">
        <w:softHyphen/>
        <w:t>да? Ответ ука</w:t>
      </w:r>
      <w:r w:rsidRPr="00D968AF">
        <w:softHyphen/>
        <w:t>жи</w:t>
      </w:r>
      <w:r w:rsidRPr="00D968AF">
        <w:softHyphen/>
        <w:t>те в лит</w:t>
      </w:r>
      <w:r w:rsidRPr="00D968AF">
        <w:softHyphen/>
        <w:t>рах с точ</w:t>
      </w:r>
      <w:r w:rsidRPr="00D968AF">
        <w:softHyphen/>
        <w:t>но</w:t>
      </w:r>
      <w:r w:rsidRPr="00D968AF">
        <w:softHyphen/>
        <w:t>стью до целых.</w:t>
      </w:r>
    </w:p>
    <w:p w:rsidR="00D968AF" w:rsidRDefault="00D968AF" w:rsidP="00BF535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8AF">
        <w:rPr>
          <w:rFonts w:ascii="Times New Roman" w:hAnsi="Times New Roman" w:cs="Times New Roman"/>
          <w:sz w:val="24"/>
          <w:szCs w:val="24"/>
        </w:rPr>
        <w:t>В ре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те ре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ак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ции, тер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хи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че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ское урав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ние ко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 xml:space="preserve">рой </w:t>
      </w:r>
    </w:p>
    <w:p w:rsidR="00346FDF" w:rsidRPr="00D968AF" w:rsidRDefault="00D968AF" w:rsidP="00D96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8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968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968A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8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968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8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68AF">
        <w:rPr>
          <w:rFonts w:ascii="Times New Roman" w:hAnsi="Times New Roman" w:cs="Times New Roman"/>
          <w:sz w:val="24"/>
          <w:szCs w:val="24"/>
        </w:rPr>
        <w:t xml:space="preserve"> = </w:t>
      </w:r>
      <w:r w:rsidRPr="00D968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968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8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968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68AF">
        <w:rPr>
          <w:rFonts w:ascii="Times New Roman" w:hAnsi="Times New Roman" w:cs="Times New Roman"/>
          <w:sz w:val="24"/>
          <w:szCs w:val="24"/>
        </w:rPr>
        <w:t xml:space="preserve"> + 88кДж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8AF">
        <w:rPr>
          <w:rFonts w:ascii="Times New Roman" w:hAnsi="Times New Roman" w:cs="Times New Roman"/>
          <w:sz w:val="24"/>
          <w:szCs w:val="24"/>
        </w:rPr>
        <w:t>вы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де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ли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лось 264 кДж теп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ло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ты. Вы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ли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те массу об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ра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зо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вав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шей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ся при этом сер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ной кис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ло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ты. Ответ ука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жи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те в грам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мах с точ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стью до целых.</w:t>
      </w:r>
    </w:p>
    <w:p w:rsidR="00D968AF" w:rsidRPr="00D968AF" w:rsidRDefault="00D968AF" w:rsidP="00D968A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8AF">
        <w:rPr>
          <w:rFonts w:ascii="Times New Roman" w:hAnsi="Times New Roman" w:cs="Times New Roman"/>
          <w:sz w:val="24"/>
          <w:szCs w:val="24"/>
        </w:rPr>
        <w:t>Рас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тай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те массу хло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ри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да алю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ния, об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ра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зу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ю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ще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го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ся при вза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ствии из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быт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ка алю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ния с 2,24 л (н. у.) хлора. Ответ ука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жи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те в грам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мах с точ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но</w:t>
      </w:r>
      <w:r w:rsidRPr="00D968AF">
        <w:rPr>
          <w:rFonts w:ascii="Times New Roman" w:hAnsi="Times New Roman" w:cs="Times New Roman"/>
          <w:sz w:val="24"/>
          <w:szCs w:val="24"/>
        </w:rPr>
        <w:softHyphen/>
        <w:t>стью до целых.</w:t>
      </w:r>
    </w:p>
    <w:p w:rsidR="000B2257" w:rsidRPr="000B2257" w:rsidRDefault="00D968AF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0B2257">
        <w:rPr>
          <w:rFonts w:ascii="Times New Roman" w:hAnsi="Times New Roman" w:cs="Times New Roman"/>
          <w:sz w:val="24"/>
          <w:szCs w:val="24"/>
        </w:rPr>
        <w:t>Кроме этого, изменился формат ответа на вопросы 1 части: вместо одного варианта ответа выпускник должен дать ответ из нескольких позиций. Только в случае указания всех правильных</w:t>
      </w:r>
      <w:r w:rsidR="000B2257" w:rsidRPr="000B2257">
        <w:rPr>
          <w:rFonts w:ascii="Times New Roman" w:hAnsi="Times New Roman" w:cs="Times New Roman"/>
          <w:sz w:val="24"/>
          <w:szCs w:val="24"/>
        </w:rPr>
        <w:t xml:space="preserve"> </w:t>
      </w:r>
      <w:r w:rsidRPr="000B2257">
        <w:rPr>
          <w:rFonts w:ascii="Times New Roman" w:hAnsi="Times New Roman" w:cs="Times New Roman"/>
          <w:sz w:val="24"/>
          <w:szCs w:val="24"/>
        </w:rPr>
        <w:t>позиций возможно получение 1 балла за задание:</w:t>
      </w:r>
    </w:p>
    <w:p w:rsidR="000B2257" w:rsidRPr="000B2257" w:rsidRDefault="000B2257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Примеры: </w:t>
      </w:r>
    </w:p>
    <w:p w:rsidR="00BF5354" w:rsidRDefault="00BF5354" w:rsidP="00BF5354">
      <w:pPr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  <w:noProof/>
        </w:rPr>
        <w:drawing>
          <wp:inline distT="0" distB="0" distL="0" distR="0">
            <wp:extent cx="3248579" cy="1778466"/>
            <wp:effectExtent l="19050" t="0" r="897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80" cy="17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257">
        <w:rPr>
          <w:rFonts w:ascii="Times New Roman" w:hAnsi="Times New Roman" w:cs="Times New Roman"/>
        </w:rPr>
        <w:t xml:space="preserve">           </w:t>
      </w:r>
      <w:r w:rsidRPr="00BF5354">
        <w:rPr>
          <w:rFonts w:ascii="Times New Roman" w:hAnsi="Times New Roman" w:cs="Times New Roman"/>
          <w:noProof/>
        </w:rPr>
        <w:drawing>
          <wp:inline distT="0" distB="0" distL="0" distR="0">
            <wp:extent cx="3437214" cy="1887523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31" cy="189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54" w:rsidRDefault="00BF5354" w:rsidP="00BF5354">
      <w:pPr>
        <w:spacing w:after="0"/>
        <w:jc w:val="both"/>
        <w:rPr>
          <w:rFonts w:ascii="Times New Roman" w:hAnsi="Times New Roman" w:cs="Times New Roman"/>
        </w:rPr>
      </w:pPr>
      <w:r w:rsidRPr="00BF535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688884" cy="1711354"/>
            <wp:effectExtent l="19050" t="0" r="6816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2" cy="17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57" w:rsidRDefault="000B2257" w:rsidP="00BF5354">
      <w:pPr>
        <w:spacing w:after="0"/>
        <w:jc w:val="both"/>
        <w:rPr>
          <w:rFonts w:ascii="Times New Roman" w:hAnsi="Times New Roman" w:cs="Times New Roman"/>
        </w:rPr>
      </w:pPr>
    </w:p>
    <w:p w:rsidR="000B2257" w:rsidRPr="000B2257" w:rsidRDefault="000B2257" w:rsidP="00BF5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57">
        <w:rPr>
          <w:rFonts w:ascii="Times New Roman" w:hAnsi="Times New Roman" w:cs="Times New Roman"/>
          <w:b/>
          <w:sz w:val="28"/>
          <w:szCs w:val="28"/>
        </w:rPr>
        <w:t>Рекомендации по подготовке учащихс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2257">
        <w:rPr>
          <w:rFonts w:ascii="Times New Roman" w:hAnsi="Times New Roman" w:cs="Times New Roman"/>
          <w:b/>
          <w:sz w:val="28"/>
          <w:szCs w:val="28"/>
        </w:rPr>
        <w:t xml:space="preserve"> к ЕГЭ по химии</w:t>
      </w:r>
    </w:p>
    <w:p w:rsidR="00332FA1" w:rsidRPr="000B2257" w:rsidRDefault="00332FA1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При подготовке учащихся к ЕГЭ по химии следует обратить особое внимание на следующие вопросы:</w:t>
      </w:r>
    </w:p>
    <w:p w:rsidR="00332FA1" w:rsidRPr="000B2257" w:rsidRDefault="00332FA1" w:rsidP="005E03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>«проскок электронов»</w:t>
      </w:r>
      <w:r w:rsidRPr="000B2257">
        <w:rPr>
          <w:rFonts w:ascii="Times New Roman" w:hAnsi="Times New Roman" w:cs="Times New Roman"/>
          <w:sz w:val="24"/>
          <w:szCs w:val="24"/>
        </w:rPr>
        <w:t xml:space="preserve"> с внешнего на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предвнешний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энергетический уровень, который наблюдается в атомах некоторых элементов Периодической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:ъ</w:t>
      </w:r>
      <w:proofErr w:type="spellEnd"/>
      <w:proofErr w:type="gramEnd"/>
    </w:p>
    <w:p w:rsidR="0029104B" w:rsidRPr="000B2257" w:rsidRDefault="00332FA1" w:rsidP="005E036F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r w:rsidR="0029104B" w:rsidRPr="000B2257">
        <w:rPr>
          <w:rFonts w:ascii="Times New Roman" w:hAnsi="Times New Roman" w:cs="Times New Roman"/>
          <w:sz w:val="24"/>
          <w:szCs w:val="24"/>
        </w:rPr>
        <w:t>Распределение электронов по энергетическим уровням в атоме хрома в нормальном состоянии</w:t>
      </w:r>
    </w:p>
    <w:p w:rsidR="00332FA1" w:rsidRPr="000B2257" w:rsidRDefault="00332FA1" w:rsidP="005E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   </w:t>
      </w:r>
      <w:r w:rsidRPr="000B2257">
        <w:rPr>
          <w:rFonts w:ascii="Times New Roman" w:hAnsi="Times New Roman" w:cs="Times New Roman"/>
          <w:sz w:val="24"/>
          <w:szCs w:val="24"/>
        </w:rPr>
        <w:tab/>
        <w:t>1) 1, 8, 8. 6     2) 2, 8, 13, 1    3) 2, 18, 12, 2     4) 2, 8, 11, 3</w:t>
      </w:r>
    </w:p>
    <w:p w:rsidR="00332FA1" w:rsidRPr="000B2257" w:rsidRDefault="00332FA1" w:rsidP="005E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Ответ: 2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5E036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В основном состоянии атомы хрома и меди имеют на 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</w:rPr>
        <w:t>-подуровне число электронов, равное</w:t>
      </w:r>
    </w:p>
    <w:p w:rsidR="00332FA1" w:rsidRPr="000B2257" w:rsidRDefault="00332FA1" w:rsidP="005E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   </w:t>
      </w:r>
      <w:r w:rsidRPr="000B2257">
        <w:rPr>
          <w:rFonts w:ascii="Times New Roman" w:hAnsi="Times New Roman" w:cs="Times New Roman"/>
          <w:sz w:val="24"/>
          <w:szCs w:val="24"/>
        </w:rPr>
        <w:tab/>
        <w:t>1) 6    2) 2    3) 1    4) 0</w:t>
      </w:r>
    </w:p>
    <w:p w:rsidR="00332FA1" w:rsidRPr="000B2257" w:rsidRDefault="00332FA1" w:rsidP="005E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Ответ: 3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5E036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Число электронов на 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2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орбиталях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атомов хрома в основном состоянии равно</w:t>
      </w:r>
    </w:p>
    <w:p w:rsidR="00332FA1" w:rsidRPr="000B2257" w:rsidRDefault="00332FA1" w:rsidP="005E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    </w:t>
      </w:r>
      <w:r w:rsidRPr="000B2257">
        <w:rPr>
          <w:rFonts w:ascii="Times New Roman" w:hAnsi="Times New Roman" w:cs="Times New Roman"/>
          <w:sz w:val="24"/>
          <w:szCs w:val="24"/>
        </w:rPr>
        <w:tab/>
        <w:t>1) 13     2) 6    3) 5     4) 4</w:t>
      </w:r>
    </w:p>
    <w:p w:rsidR="00332FA1" w:rsidRPr="000B2257" w:rsidRDefault="00332FA1" w:rsidP="005E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Ответ: 3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Нормальное и возбужденное состояния атома. Например, </w:t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>для атома хлора характерны три возбужденных состояния, (в которых он имеет степени окисления +3, +5 и +7</w:t>
      </w:r>
      <w:proofErr w:type="gramStart"/>
      <w:r w:rsidRPr="000B225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B225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(HCl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(HCl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0B2257">
        <w:rPr>
          <w:rFonts w:ascii="Times New Roman" w:hAnsi="Times New Roman" w:cs="Times New Roman"/>
          <w:sz w:val="24"/>
          <w:szCs w:val="24"/>
        </w:rPr>
        <w:t xml:space="preserve"> 1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B2257">
        <w:rPr>
          <w:rFonts w:ascii="Times New Roman" w:hAnsi="Times New Roman" w:cs="Times New Roman"/>
          <w:sz w:val="24"/>
          <w:szCs w:val="24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2257">
        <w:rPr>
          <w:rFonts w:ascii="Times New Roman" w:hAnsi="Times New Roman" w:cs="Times New Roman"/>
          <w:sz w:val="24"/>
          <w:szCs w:val="24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 xml:space="preserve">   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2257">
        <w:rPr>
          <w:rFonts w:ascii="Times New Roman" w:hAnsi="Times New Roman" w:cs="Times New Roman"/>
          <w:sz w:val="24"/>
          <w:szCs w:val="24"/>
        </w:rPr>
        <w:t>).</w:t>
      </w:r>
    </w:p>
    <w:p w:rsidR="00332FA1" w:rsidRPr="005E036F" w:rsidRDefault="005E036F" w:rsidP="005E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FA1" w:rsidRPr="005E036F">
        <w:rPr>
          <w:rFonts w:ascii="Times New Roman" w:hAnsi="Times New Roman" w:cs="Times New Roman"/>
          <w:sz w:val="24"/>
          <w:szCs w:val="24"/>
        </w:rPr>
        <w:t>Степени окисления +1, -1 (</w:t>
      </w:r>
      <w:proofErr w:type="spellStart"/>
      <w:r w:rsidR="00332FA1" w:rsidRPr="005E036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332FA1" w:rsidRPr="005E036F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332FA1" w:rsidRPr="005E036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32FA1" w:rsidRPr="005E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FA1" w:rsidRPr="005E036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332FA1" w:rsidRPr="005E036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32FA1" w:rsidRPr="005E036F">
        <w:rPr>
          <w:rFonts w:ascii="Times New Roman" w:hAnsi="Times New Roman" w:cs="Times New Roman"/>
          <w:sz w:val="24"/>
          <w:szCs w:val="24"/>
        </w:rPr>
        <w:t xml:space="preserve">) соответствуют нормальному состоянию атома хлора, имеющему один </w:t>
      </w:r>
      <w:proofErr w:type="spellStart"/>
      <w:r w:rsidR="00332FA1" w:rsidRPr="005E036F">
        <w:rPr>
          <w:rFonts w:ascii="Times New Roman" w:hAnsi="Times New Roman" w:cs="Times New Roman"/>
          <w:sz w:val="24"/>
          <w:szCs w:val="24"/>
        </w:rPr>
        <w:t>неспаренный</w:t>
      </w:r>
      <w:proofErr w:type="spellEnd"/>
      <w:r w:rsidR="00332FA1" w:rsidRPr="005E036F">
        <w:rPr>
          <w:rFonts w:ascii="Times New Roman" w:hAnsi="Times New Roman" w:cs="Times New Roman"/>
          <w:sz w:val="24"/>
          <w:szCs w:val="24"/>
        </w:rPr>
        <w:t xml:space="preserve"> электрон</w:t>
      </w:r>
    </w:p>
    <w:p w:rsidR="00332FA1" w:rsidRPr="000B2257" w:rsidRDefault="00332FA1" w:rsidP="005E03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 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1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B2257">
        <w:rPr>
          <w:rFonts w:ascii="Times New Roman" w:hAnsi="Times New Roman" w:cs="Times New Roman"/>
          <w:sz w:val="24"/>
          <w:szCs w:val="24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 xml:space="preserve">5          </w:t>
      </w:r>
    </w:p>
    <w:p w:rsidR="0029104B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 </w:t>
      </w:r>
      <w:r w:rsidR="0029104B" w:rsidRPr="000B2257">
        <w:rPr>
          <w:rFonts w:ascii="Times New Roman" w:hAnsi="Times New Roman" w:cs="Times New Roman"/>
          <w:sz w:val="24"/>
          <w:szCs w:val="24"/>
        </w:rPr>
        <w:t>Электронную конфигурацию 1</w:t>
      </w:r>
      <w:r w:rsidR="0029104B"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104B"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104B" w:rsidRPr="000B2257">
        <w:rPr>
          <w:rFonts w:ascii="Times New Roman" w:hAnsi="Times New Roman" w:cs="Times New Roman"/>
          <w:sz w:val="24"/>
          <w:szCs w:val="24"/>
        </w:rPr>
        <w:t>2</w:t>
      </w:r>
      <w:r w:rsidR="0029104B"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104B"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104B" w:rsidRPr="000B2257">
        <w:rPr>
          <w:rFonts w:ascii="Times New Roman" w:hAnsi="Times New Roman" w:cs="Times New Roman"/>
          <w:sz w:val="24"/>
          <w:szCs w:val="24"/>
        </w:rPr>
        <w:t>2</w:t>
      </w:r>
      <w:r w:rsidR="0029104B" w:rsidRPr="000B22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104B" w:rsidRPr="000B225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9104B" w:rsidRPr="000B2257">
        <w:rPr>
          <w:rFonts w:ascii="Times New Roman" w:hAnsi="Times New Roman" w:cs="Times New Roman"/>
          <w:sz w:val="24"/>
          <w:szCs w:val="24"/>
        </w:rPr>
        <w:t>3</w:t>
      </w:r>
      <w:r w:rsidR="0029104B"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104B" w:rsidRPr="000B22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104B" w:rsidRPr="000B2257">
        <w:rPr>
          <w:rFonts w:ascii="Times New Roman" w:hAnsi="Times New Roman" w:cs="Times New Roman"/>
          <w:sz w:val="24"/>
          <w:szCs w:val="24"/>
        </w:rPr>
        <w:t>3</w:t>
      </w:r>
      <w:r w:rsidR="0029104B" w:rsidRPr="000B22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104B" w:rsidRPr="000B22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9104B" w:rsidRPr="000B2257">
        <w:rPr>
          <w:rFonts w:ascii="Times New Roman" w:hAnsi="Times New Roman" w:cs="Times New Roman"/>
          <w:sz w:val="24"/>
          <w:szCs w:val="24"/>
        </w:rPr>
        <w:t>3</w:t>
      </w:r>
      <w:r w:rsidR="0029104B" w:rsidRPr="000B2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104B" w:rsidRPr="000B225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29104B" w:rsidRPr="000B2257">
        <w:rPr>
          <w:rFonts w:ascii="Times New Roman" w:hAnsi="Times New Roman" w:cs="Times New Roman"/>
          <w:sz w:val="24"/>
          <w:szCs w:val="24"/>
        </w:rPr>
        <w:t xml:space="preserve">атом хлора имеет </w:t>
      </w:r>
      <w:proofErr w:type="gramStart"/>
      <w:r w:rsidR="0029104B" w:rsidRPr="000B2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104B"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B2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Ответ: 2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5E036F" w:rsidP="00332FA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2FA1" w:rsidRPr="000B2257">
        <w:rPr>
          <w:rFonts w:ascii="Times New Roman" w:hAnsi="Times New Roman" w:cs="Times New Roman"/>
          <w:sz w:val="24"/>
          <w:szCs w:val="24"/>
        </w:rPr>
        <w:t xml:space="preserve">акономерности изменения свойств летучих водородных соединений. </w:t>
      </w:r>
      <w:r w:rsidR="00332FA1" w:rsidRPr="000B2257">
        <w:rPr>
          <w:rFonts w:ascii="Times New Roman" w:hAnsi="Times New Roman" w:cs="Times New Roman"/>
          <w:b/>
          <w:bCs/>
          <w:sz w:val="24"/>
          <w:szCs w:val="24"/>
        </w:rPr>
        <w:t>В главных подгруппах:</w:t>
      </w:r>
    </w:p>
    <w:p w:rsidR="00332FA1" w:rsidRPr="000B2257" w:rsidRDefault="00332FA1" w:rsidP="00332F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5E036F" w:rsidRDefault="005E036F" w:rsidP="005E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32FA1" w:rsidRPr="005E036F">
        <w:rPr>
          <w:rFonts w:ascii="Times New Roman" w:hAnsi="Times New Roman" w:cs="Times New Roman"/>
          <w:sz w:val="24"/>
          <w:szCs w:val="24"/>
        </w:rPr>
        <w:t>В данном ряду длина связи увеличивается, ее энергия и полярность уменьшается, восстановительные и кислотные свойства усиливаются, термическая устойчивость соединений падает</w:t>
      </w:r>
    </w:p>
    <w:p w:rsidR="00332FA1" w:rsidRPr="000B2257" w:rsidRDefault="00332FA1" w:rsidP="005E03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>В периодах:</w:t>
      </w:r>
    </w:p>
    <w:p w:rsidR="00332FA1" w:rsidRPr="000B2257" w:rsidRDefault="00332FA1" w:rsidP="005E03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SiH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ab/>
      </w:r>
      <w:r w:rsidRPr="000B2257">
        <w:rPr>
          <w:rFonts w:ascii="Times New Roman" w:hAnsi="Times New Roman" w:cs="Times New Roman"/>
          <w:sz w:val="24"/>
          <w:szCs w:val="24"/>
        </w:rPr>
        <w:tab/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</w:rPr>
        <w:tab/>
      </w:r>
      <w:r w:rsidRPr="000B2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5E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длина связи уменьшается, ее полярность увеличивается, восстановительные свойства ослабевают, термическая устойчивость увеличивается, кислотные свойства усиливаются</w:t>
      </w:r>
    </w:p>
    <w:p w:rsidR="0029104B" w:rsidRPr="000B2257" w:rsidRDefault="0029104B" w:rsidP="00332FA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 ряду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</w:rPr>
        <w:t xml:space="preserve"> –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257">
        <w:rPr>
          <w:rFonts w:ascii="Times New Roman" w:hAnsi="Times New Roman" w:cs="Times New Roman"/>
          <w:sz w:val="24"/>
          <w:szCs w:val="24"/>
        </w:rPr>
        <w:t xml:space="preserve"> –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0B2257">
        <w:rPr>
          <w:rFonts w:ascii="Times New Roman" w:hAnsi="Times New Roman" w:cs="Times New Roman"/>
          <w:sz w:val="24"/>
          <w:szCs w:val="24"/>
        </w:rPr>
        <w:t xml:space="preserve"> –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0B2257">
        <w:rPr>
          <w:rFonts w:ascii="Times New Roman" w:hAnsi="Times New Roman" w:cs="Times New Roman"/>
          <w:sz w:val="24"/>
          <w:szCs w:val="24"/>
        </w:rPr>
        <w:t xml:space="preserve"> происходит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1) увеличение прочности связи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2) усиление восстановительных свойств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3) ослабление кислотных свойств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4) увеличение полярности связи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Ответ: 2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332FA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B2257">
        <w:rPr>
          <w:rFonts w:ascii="Times New Roman" w:hAnsi="Times New Roman" w:cs="Times New Roman"/>
          <w:sz w:val="24"/>
          <w:szCs w:val="24"/>
        </w:rPr>
        <w:t>Наиболее прочное летучее водородное соединение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2) PH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3) AsH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4) SbH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Ответ: 1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332FA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Восстановительные свойства наиболее выражены у 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GeH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2) AsH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3)    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Se    4)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>Ответ</w:t>
      </w: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>: 1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332FA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Верны ли следующие суждения? 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А. Все щелочные металлы, реагируя с кислородом, образуют оксиды типа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</w:rPr>
        <w:t>.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>В. Все летучие водородные соединения элементов являются газами.</w:t>
      </w:r>
    </w:p>
    <w:p w:rsidR="00332FA1" w:rsidRPr="000B2257" w:rsidRDefault="00332FA1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Ответ: оба суждения неверны. </w:t>
      </w:r>
    </w:p>
    <w:p w:rsidR="00332FA1" w:rsidRPr="000B2257" w:rsidRDefault="005E036F" w:rsidP="0033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2FA1" w:rsidRPr="000B2257">
        <w:rPr>
          <w:rFonts w:ascii="Times New Roman" w:hAnsi="Times New Roman" w:cs="Times New Roman"/>
          <w:sz w:val="24"/>
          <w:szCs w:val="24"/>
        </w:rPr>
        <w:t xml:space="preserve">Все водородные соединения, кроме воды и </w:t>
      </w:r>
      <w:proofErr w:type="spellStart"/>
      <w:r w:rsidR="00332FA1" w:rsidRPr="000B2257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="00332FA1" w:rsidRPr="000B2257">
        <w:rPr>
          <w:rFonts w:ascii="Times New Roman" w:hAnsi="Times New Roman" w:cs="Times New Roman"/>
          <w:sz w:val="24"/>
          <w:szCs w:val="24"/>
        </w:rPr>
        <w:t xml:space="preserve"> – газы. Жидкое состояние воды и </w:t>
      </w:r>
      <w:proofErr w:type="spellStart"/>
      <w:r w:rsidR="00332FA1" w:rsidRPr="000B2257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="00332FA1" w:rsidRPr="000B2257">
        <w:rPr>
          <w:rFonts w:ascii="Times New Roman" w:hAnsi="Times New Roman" w:cs="Times New Roman"/>
          <w:sz w:val="24"/>
          <w:szCs w:val="24"/>
        </w:rPr>
        <w:t xml:space="preserve"> объясняется наличием водородных связей между молекулами, аммиак легко сжижается по этой же причине. </w:t>
      </w:r>
    </w:p>
    <w:p w:rsidR="00332FA1" w:rsidRPr="000B2257" w:rsidRDefault="00332FA1" w:rsidP="00332FA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>Химическая связь и строение вещества</w:t>
      </w:r>
    </w:p>
    <w:p w:rsidR="0029104B" w:rsidRPr="000B2257" w:rsidRDefault="0029104B" w:rsidP="00332F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>От чего зависит прочность связи?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От ее длины (чем короче связь, тем она прочнее) и кратности (тройная связь прочнее одинарной и двойной, а двойная – одинарной).</w:t>
      </w:r>
      <w:proofErr w:type="gramEnd"/>
    </w:p>
    <w:p w:rsidR="0029104B" w:rsidRPr="000B2257" w:rsidRDefault="0029104B" w:rsidP="00332FA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 xml:space="preserve">От чего зависит длина связи? </w:t>
      </w:r>
    </w:p>
    <w:p w:rsidR="00332FA1" w:rsidRPr="000B2257" w:rsidRDefault="00332FA1" w:rsidP="00332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>От радиусов атомов, образующих связь.</w:t>
      </w:r>
    </w:p>
    <w:p w:rsidR="00332FA1" w:rsidRPr="000B2257" w:rsidRDefault="00332FA1" w:rsidP="005E03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 том случае, если значения радиусов сравнить трудно, можно посчитать число электронных слоев в атомах элементов, образующих связь. </w:t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>При равенстве числа электронных слоев радиус меньше у того атома, заряд ядра которого больше.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5E036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Только по обменному механизму образованы все связи 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1) CO    2) 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Cl     3) 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 4) 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4 </w:t>
      </w:r>
    </w:p>
    <w:p w:rsidR="0029104B" w:rsidRPr="000B2257" w:rsidRDefault="0029104B" w:rsidP="0029104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 ионе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B2257">
        <w:rPr>
          <w:rFonts w:ascii="Times New Roman" w:hAnsi="Times New Roman" w:cs="Times New Roman"/>
          <w:sz w:val="24"/>
          <w:szCs w:val="24"/>
        </w:rPr>
        <w:t xml:space="preserve"> число общих электронных пар, образованных по донорно-акцепторному механизму, равно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>1) 1     2) 2     3) 3      4) 4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Ответ: 1 </w:t>
      </w:r>
    </w:p>
    <w:p w:rsidR="0029104B" w:rsidRPr="000B2257" w:rsidRDefault="0029104B" w:rsidP="0029104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Укажите частицу, которая может быть донором электронов при образовании химической связи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1) H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2) 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3) 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  4) Na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>: 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04B" w:rsidRPr="000B2257" w:rsidRDefault="0029104B" w:rsidP="0029104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lastRenderedPageBreak/>
        <w:t>Длина связи наименьшая в молекуле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      2) 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S     3) HI     4)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Ответ: 1 </w:t>
      </w:r>
    </w:p>
    <w:p w:rsidR="0029104B" w:rsidRPr="000B2257" w:rsidRDefault="0029104B" w:rsidP="0029104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Химическая связь наиболее прочная в молекуле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 2) 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3) F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  4) N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Ответ: </w:t>
      </w: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Водородные связи образуют молекулы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2) 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3) 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 4) HCOH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Ответ: </w:t>
      </w: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В каком ряду записаны формулы только неполярных молекул?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1) Cl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, 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2)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>, Br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3) 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, HI   4) 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O, C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2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 xml:space="preserve">Ответ: 1 </w:t>
      </w:r>
    </w:p>
    <w:p w:rsidR="0029104B" w:rsidRPr="00366728" w:rsidRDefault="00366728" w:rsidP="00366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04B" w:rsidRPr="00366728">
        <w:rPr>
          <w:rFonts w:ascii="Times New Roman" w:hAnsi="Times New Roman" w:cs="Times New Roman"/>
          <w:sz w:val="24"/>
          <w:szCs w:val="24"/>
        </w:rPr>
        <w:t xml:space="preserve">Выполнение заданий блока Неорганическая химия» предусматривает применение широкого круга предметных умений. В их числе умения: </w:t>
      </w:r>
    </w:p>
    <w:p w:rsidR="0029104B" w:rsidRPr="00366728" w:rsidRDefault="0029104B" w:rsidP="00366728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>классифицировать неорганические вещества;</w:t>
      </w:r>
    </w:p>
    <w:p w:rsidR="0029104B" w:rsidRPr="00366728" w:rsidRDefault="0029104B" w:rsidP="00366728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 xml:space="preserve">называть вещества по международной и </w:t>
      </w:r>
      <w:hyperlink r:id="rId8" w:history="1">
        <w:r w:rsidRPr="00366728">
          <w:rPr>
            <w:rStyle w:val="a8"/>
            <w:rFonts w:ascii="Times New Roman" w:hAnsi="Times New Roman" w:cs="Times New Roman"/>
            <w:bCs/>
            <w:sz w:val="24"/>
            <w:szCs w:val="24"/>
          </w:rPr>
          <w:t>тривиальной</w:t>
        </w:r>
      </w:hyperlink>
      <w:r w:rsidRPr="00366728">
        <w:rPr>
          <w:rFonts w:ascii="Times New Roman" w:hAnsi="Times New Roman" w:cs="Times New Roman"/>
          <w:bCs/>
          <w:sz w:val="24"/>
          <w:szCs w:val="24"/>
        </w:rPr>
        <w:t xml:space="preserve"> номенклатуре;</w:t>
      </w:r>
    </w:p>
    <w:p w:rsidR="0029104B" w:rsidRPr="00366728" w:rsidRDefault="0029104B" w:rsidP="00366728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 xml:space="preserve"> характеризовать состав и </w:t>
      </w:r>
      <w:hyperlink r:id="rId9" w:history="1">
        <w:r w:rsidRPr="00366728">
          <w:rPr>
            <w:rStyle w:val="a8"/>
            <w:rFonts w:ascii="Times New Roman" w:hAnsi="Times New Roman" w:cs="Times New Roman"/>
            <w:bCs/>
            <w:sz w:val="24"/>
            <w:szCs w:val="24"/>
          </w:rPr>
          <w:t>химические свойства</w:t>
        </w:r>
      </w:hyperlink>
      <w:r w:rsidRPr="00366728">
        <w:rPr>
          <w:rFonts w:ascii="Times New Roman" w:hAnsi="Times New Roman" w:cs="Times New Roman"/>
          <w:bCs/>
          <w:sz w:val="24"/>
          <w:szCs w:val="24"/>
        </w:rPr>
        <w:t xml:space="preserve"> веществ различных классов, составлять уравнения реакций, подтверждающих взаимосвязь веществ различных классов</w:t>
      </w:r>
      <w:r w:rsidRPr="0036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366728" w:rsidRDefault="00366728" w:rsidP="00366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04B" w:rsidRPr="00366728">
        <w:rPr>
          <w:rFonts w:ascii="Times New Roman" w:hAnsi="Times New Roman" w:cs="Times New Roman"/>
          <w:sz w:val="24"/>
          <w:szCs w:val="24"/>
        </w:rPr>
        <w:t xml:space="preserve">Содержание блока «Органическая химия» составляет система знаний о: </w:t>
      </w:r>
    </w:p>
    <w:p w:rsidR="0029104B" w:rsidRPr="00366728" w:rsidRDefault="0029104B" w:rsidP="00366728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 xml:space="preserve">важнейших </w:t>
      </w:r>
      <w:proofErr w:type="gramStart"/>
      <w:r w:rsidRPr="00366728">
        <w:rPr>
          <w:rFonts w:ascii="Times New Roman" w:hAnsi="Times New Roman" w:cs="Times New Roman"/>
          <w:bCs/>
          <w:sz w:val="24"/>
          <w:szCs w:val="24"/>
        </w:rPr>
        <w:t>понятиях</w:t>
      </w:r>
      <w:proofErr w:type="gramEnd"/>
      <w:r w:rsidRPr="00366728">
        <w:rPr>
          <w:rFonts w:ascii="Times New Roman" w:hAnsi="Times New Roman" w:cs="Times New Roman"/>
          <w:bCs/>
          <w:sz w:val="24"/>
          <w:szCs w:val="24"/>
        </w:rPr>
        <w:t xml:space="preserve"> и теориях органической химии; </w:t>
      </w:r>
    </w:p>
    <w:p w:rsidR="0029104B" w:rsidRPr="00366728" w:rsidRDefault="0029104B" w:rsidP="00366728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 xml:space="preserve">характерных химических </w:t>
      </w:r>
      <w:proofErr w:type="gramStart"/>
      <w:r w:rsidRPr="00366728">
        <w:rPr>
          <w:rFonts w:ascii="Times New Roman" w:hAnsi="Times New Roman" w:cs="Times New Roman"/>
          <w:bCs/>
          <w:sz w:val="24"/>
          <w:szCs w:val="24"/>
        </w:rPr>
        <w:t>свойствах</w:t>
      </w:r>
      <w:proofErr w:type="gramEnd"/>
      <w:r w:rsidRPr="00366728">
        <w:rPr>
          <w:rFonts w:ascii="Times New Roman" w:hAnsi="Times New Roman" w:cs="Times New Roman"/>
          <w:bCs/>
          <w:sz w:val="24"/>
          <w:szCs w:val="24"/>
        </w:rPr>
        <w:t xml:space="preserve"> изученных веществ, принадлежащих к различным классам органических соединений;</w:t>
      </w:r>
    </w:p>
    <w:p w:rsidR="0029104B" w:rsidRPr="00366728" w:rsidRDefault="0029104B" w:rsidP="005E036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>взаимосвязи этих веществ.</w:t>
      </w:r>
    </w:p>
    <w:p w:rsidR="0029104B" w:rsidRDefault="00366728" w:rsidP="005E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04B" w:rsidRPr="000B2257">
        <w:rPr>
          <w:rFonts w:ascii="Times New Roman" w:hAnsi="Times New Roman" w:cs="Times New Roman"/>
          <w:sz w:val="24"/>
          <w:szCs w:val="24"/>
        </w:rPr>
        <w:t>Среди заданий повышенного уровня сложности, которые проверяли усвоение элементов содержания этого блока, наиболее сложными оказались задания</w:t>
      </w:r>
      <w:r>
        <w:rPr>
          <w:rFonts w:ascii="Times New Roman" w:hAnsi="Times New Roman" w:cs="Times New Roman"/>
          <w:sz w:val="24"/>
          <w:szCs w:val="24"/>
        </w:rPr>
        <w:t xml:space="preserve"> №33 и №35:</w:t>
      </w:r>
    </w:p>
    <w:p w:rsidR="0029104B" w:rsidRPr="000B2257" w:rsidRDefault="0029104B" w:rsidP="0029104B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Установите соответствие между двумя веществами и признаком реакции, протекающей между ними.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ВЕЩЕСТВА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натрия и CaCl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и KMnO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2257">
        <w:rPr>
          <w:rFonts w:ascii="Times New Roman" w:hAnsi="Times New Roman" w:cs="Times New Roman"/>
          <w:sz w:val="24"/>
          <w:szCs w:val="24"/>
        </w:rPr>
        <w:t xml:space="preserve"> (H+)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В) бутен-2 и Br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p-p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Г) муравьиная кислота и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ПРИЗНАК РЕАКЦИИ 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1) выделение бесцветного газа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2) обесцвечивание раствора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3) образование белого осадка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4) растворение осадка 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5) видимые признаки реакции отсутствуют</w:t>
      </w:r>
    </w:p>
    <w:tbl>
      <w:tblPr>
        <w:tblStyle w:val="a7"/>
        <w:tblW w:w="0" w:type="auto"/>
        <w:tblLook w:val="04A0"/>
      </w:tblPr>
      <w:tblGrid>
        <w:gridCol w:w="1101"/>
        <w:gridCol w:w="1275"/>
        <w:gridCol w:w="1276"/>
        <w:gridCol w:w="1276"/>
      </w:tblGrid>
      <w:tr w:rsidR="0029104B" w:rsidRPr="000B2257" w:rsidTr="0029104B">
        <w:tc>
          <w:tcPr>
            <w:tcW w:w="1101" w:type="dxa"/>
          </w:tcPr>
          <w:p w:rsidR="0029104B" w:rsidRPr="000B2257" w:rsidRDefault="0029104B" w:rsidP="0029104B">
            <w:pPr>
              <w:tabs>
                <w:tab w:val="left" w:pos="2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29104B" w:rsidRPr="000B2257" w:rsidRDefault="0029104B" w:rsidP="002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9104B" w:rsidRPr="000B2257" w:rsidRDefault="0029104B" w:rsidP="002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29104B" w:rsidRPr="000B2257" w:rsidRDefault="0029104B" w:rsidP="002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9104B" w:rsidRPr="000B2257" w:rsidTr="0029104B">
        <w:tc>
          <w:tcPr>
            <w:tcW w:w="1101" w:type="dxa"/>
          </w:tcPr>
          <w:p w:rsidR="0029104B" w:rsidRPr="000B2257" w:rsidRDefault="0029104B" w:rsidP="0029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04B" w:rsidRPr="000B2257" w:rsidRDefault="0029104B" w:rsidP="0029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04B" w:rsidRPr="000B2257" w:rsidRDefault="0029104B" w:rsidP="0029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04B" w:rsidRPr="000B2257" w:rsidRDefault="0029104B" w:rsidP="0029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04B" w:rsidRPr="000B2257" w:rsidRDefault="0029104B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04B" w:rsidRPr="00366728" w:rsidRDefault="00366728" w:rsidP="00366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04B" w:rsidRPr="00366728">
        <w:rPr>
          <w:rFonts w:ascii="Times New Roman" w:hAnsi="Times New Roman" w:cs="Times New Roman"/>
          <w:sz w:val="24"/>
          <w:szCs w:val="24"/>
        </w:rPr>
        <w:t>Элементы содержания блока «</w:t>
      </w:r>
      <w:r w:rsidR="0029104B" w:rsidRPr="00366728">
        <w:rPr>
          <w:rFonts w:ascii="Times New Roman" w:hAnsi="Times New Roman" w:cs="Times New Roman"/>
          <w:b/>
          <w:bCs/>
          <w:sz w:val="24"/>
          <w:szCs w:val="24"/>
        </w:rPr>
        <w:t xml:space="preserve">Методы познания в химии. Химия и жизнь» </w:t>
      </w:r>
      <w:r w:rsidR="0029104B" w:rsidRPr="00366728">
        <w:rPr>
          <w:rFonts w:ascii="Times New Roman" w:hAnsi="Times New Roman" w:cs="Times New Roman"/>
          <w:sz w:val="24"/>
          <w:szCs w:val="24"/>
        </w:rPr>
        <w:t xml:space="preserve">имеют прикладной и практико-ориентированный характер, чем обусловлена определённая особенность заданий, ориентированных на проверку усвоения данного материала. Выполнение заданий предусматривало проверку </w:t>
      </w:r>
      <w:proofErr w:type="spellStart"/>
      <w:r w:rsidR="0029104B" w:rsidRPr="003667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9104B" w:rsidRPr="00366728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29104B" w:rsidRPr="00366728" w:rsidRDefault="0029104B" w:rsidP="0029104B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использовать в конкретных ситуациях знания о применении изученных веществ и химических процессов, промышленных методах получения некоторых веществ и способах их переработки; </w:t>
      </w:r>
    </w:p>
    <w:p w:rsidR="0029104B" w:rsidRPr="00366728" w:rsidRDefault="0029104B" w:rsidP="0029104B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>планировать проведение эксперимента по получению и распознаванию важнейших неорганических и органических веществ на основе приобретённых знаний о правилах безопасной работы с веществами в быту;</w:t>
      </w:r>
    </w:p>
    <w:p w:rsidR="0029104B" w:rsidRPr="00366728" w:rsidRDefault="0029104B" w:rsidP="0029104B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>проводить вычисления по химическим формулам и уравнениям.</w:t>
      </w:r>
      <w:r w:rsidRPr="0036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366728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04B" w:rsidRPr="000B2257">
        <w:rPr>
          <w:rFonts w:ascii="Times New Roman" w:hAnsi="Times New Roman" w:cs="Times New Roman"/>
          <w:sz w:val="24"/>
          <w:szCs w:val="24"/>
        </w:rPr>
        <w:t>Среди заданий базового уровня сложности наиболее низкий средний процент выполнения имеют задания линии 23, ориентированные на проверку знаний о природных источниках углеводородов, высокомолекулярных соединениях, способах их получения с помощью реакций полимеризации и поликонденсации. Приведём пример конкретного задания.</w:t>
      </w:r>
    </w:p>
    <w:p w:rsidR="0029104B" w:rsidRPr="000B2257" w:rsidRDefault="0029104B" w:rsidP="002910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высокомолекулярных соединениях?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А. Фенолформальдегидная смола получается в результате реакции поликонденсации.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Б. Мономерами для синтеза фенолформальдегидной смолы являются фенол  и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>1) верно только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>2) верно только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</w:p>
    <w:p w:rsidR="0029104B" w:rsidRPr="000B2257" w:rsidRDefault="0029104B" w:rsidP="0029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ab/>
        <w:t xml:space="preserve">4) оба суждения неверны </w:t>
      </w:r>
    </w:p>
    <w:p w:rsidR="004D5EFA" w:rsidRPr="000B2257" w:rsidRDefault="00366728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5EFA" w:rsidRPr="000B2257">
        <w:rPr>
          <w:rFonts w:ascii="Times New Roman" w:hAnsi="Times New Roman" w:cs="Times New Roman"/>
          <w:sz w:val="24"/>
          <w:szCs w:val="24"/>
        </w:rPr>
        <w:t>Особая роль в дифференциации экзаменуемых по уровню их подготовки отводилась заданиям высокого уровня сложности с развёрнутым ответом – расчётным задачам (39 и 40).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EFA" w:rsidRPr="000B2257">
        <w:rPr>
          <w:rFonts w:ascii="Times New Roman" w:hAnsi="Times New Roman" w:cs="Times New Roman"/>
          <w:sz w:val="24"/>
          <w:szCs w:val="24"/>
        </w:rPr>
        <w:t xml:space="preserve">Решение подобных задач предусматривало проведение системного анализа условия задания, глубокое понимание химической сущности процессов, о которых шла речь в условии заданий, </w:t>
      </w:r>
      <w:proofErr w:type="spellStart"/>
      <w:r w:rsidR="004D5EFA" w:rsidRPr="000B22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D5EFA" w:rsidRPr="000B2257">
        <w:rPr>
          <w:rFonts w:ascii="Times New Roman" w:hAnsi="Times New Roman" w:cs="Times New Roman"/>
          <w:sz w:val="24"/>
          <w:szCs w:val="24"/>
        </w:rPr>
        <w:t xml:space="preserve"> умения выстроить алгоритм проведения вычислений на основе выявления взаимосвязи различных физических величин.  </w:t>
      </w:r>
    </w:p>
    <w:p w:rsidR="003A48F8" w:rsidRPr="000B2257" w:rsidRDefault="00366728" w:rsidP="004D5EFA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B28" w:rsidRPr="000B2257">
        <w:rPr>
          <w:rFonts w:ascii="Times New Roman" w:hAnsi="Times New Roman" w:cs="Times New Roman"/>
          <w:sz w:val="24"/>
          <w:szCs w:val="24"/>
        </w:rPr>
        <w:t xml:space="preserve">При нагревании образца гидрокарбоната натрия часть вещества разложилась. При этом выделилось 4,48 л газа и образовалось 63,2 г твёрдого безводного остатка. К полученному остатку добавили минимальный объём 20%-ного раствора соляной кислоты, необходимый для полного выделения углекислого газа. Определите массовую долю хлорида натрия в конечном растворе. В ответе запишите уравнения реакций, которые указаны в условии задачи,  и приведите все необходимые вычисления. </w:t>
      </w:r>
    </w:p>
    <w:p w:rsidR="00366728" w:rsidRDefault="00366728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D5EFA" w:rsidRPr="000B2257" w:rsidRDefault="00366728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r w:rsidR="004D5EFA" w:rsidRPr="000B2257">
        <w:rPr>
          <w:rFonts w:ascii="Times New Roman" w:hAnsi="Times New Roman" w:cs="Times New Roman"/>
          <w:sz w:val="24"/>
          <w:szCs w:val="24"/>
        </w:rPr>
        <w:t xml:space="preserve">1) Записаны уравнения реакций: </w:t>
      </w:r>
    </w:p>
    <w:p w:rsidR="004D5EFA" w:rsidRPr="009C607D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7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9C60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C607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C60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C60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C607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C60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C607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C60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4D5EFA" w:rsidRPr="009C607D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C60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C60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607D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C607D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C607D">
        <w:rPr>
          <w:rFonts w:ascii="Times New Roman" w:hAnsi="Times New Roman" w:cs="Times New Roman"/>
          <w:sz w:val="24"/>
          <w:szCs w:val="24"/>
        </w:rPr>
        <w:t xml:space="preserve"> +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C60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607D">
        <w:rPr>
          <w:rFonts w:ascii="Times New Roman" w:hAnsi="Times New Roman" w:cs="Times New Roman"/>
          <w:sz w:val="24"/>
          <w:szCs w:val="24"/>
        </w:rPr>
        <w:t xml:space="preserve"> +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C60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C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2) Рассчитано количество вещества соединений в твёрдом остатке: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) = V /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= 4,48 / 22,4 = 0,2 </w:t>
      </w:r>
      <w:r w:rsidRPr="000B2257">
        <w:rPr>
          <w:rFonts w:ascii="Times New Roman" w:hAnsi="Times New Roman" w:cs="Times New Roman"/>
          <w:sz w:val="24"/>
          <w:szCs w:val="24"/>
        </w:rPr>
        <w:t>моль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) = n(CO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) = 0,2 </w:t>
      </w:r>
      <w:r w:rsidRPr="000B2257">
        <w:rPr>
          <w:rFonts w:ascii="Times New Roman" w:hAnsi="Times New Roman" w:cs="Times New Roman"/>
          <w:sz w:val="24"/>
          <w:szCs w:val="24"/>
        </w:rPr>
        <w:t>моль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(Na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CO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∙ M = 0,2 ∙ 106 = 21,2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(NaHCO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3(остаток)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63,2 – 21,2 = 42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NaHCO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3(остаток)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/ M = 42 / 84 = 0,5 моль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lastRenderedPageBreak/>
        <w:t xml:space="preserve">3) Вычислена масса прореагировавшей соляной кислоты и масса хлорида натрия в конечном растворе: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) = 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 xml:space="preserve">) +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3(остаток)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0,2 ∙ 2 + 0,5 = 0,9 моль 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 xml:space="preserve"> ∙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 = 0,9 ∙ 36,5 = 32,85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32,85 / 0,2 = 164,25 г 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0,9 моль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 xml:space="preserve"> ∙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 = 0,9 ∙ 58,5 = 52,65 г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4) Вычислена массовая доля хлорида натрия в растворе: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) = n(Na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) + n(NaHCO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257">
        <w:rPr>
          <w:rFonts w:ascii="Times New Roman" w:hAnsi="Times New Roman" w:cs="Times New Roman"/>
          <w:sz w:val="24"/>
          <w:szCs w:val="24"/>
        </w:rPr>
        <w:t>остаток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) = 0,2 + 0,5 = 0,7 </w:t>
      </w:r>
      <w:r w:rsidRPr="000B2257">
        <w:rPr>
          <w:rFonts w:ascii="Times New Roman" w:hAnsi="Times New Roman" w:cs="Times New Roman"/>
          <w:sz w:val="24"/>
          <w:szCs w:val="24"/>
        </w:rPr>
        <w:t>моль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(CO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0,7 ∙ 44 = 30,8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164,25 + 63,2 – 30,8 = 196,65 г 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ω(NaCl) =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) = 52,65 / 196,65 = 0,268, или 26,8%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8F8" w:rsidRPr="000B2257" w:rsidRDefault="00207B28" w:rsidP="004D5EFA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При нагревании образца карбоната бария часть вещества разложилась. При этом выделилось 1,12 л газа. Масса твёрдого остатка составила 27,35 г. Этот остаток добавили к 73 г 30%-ного раствора соляной кислоты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пределите массовую долю кислоты в полученном растворе. В ответе запишите уравнения реакций, которые указаны в условии задачи, и приведите все необходимые вычисления.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Элементы ответа:</w:t>
      </w:r>
    </w:p>
    <w:p w:rsidR="003A48F8" w:rsidRPr="000B2257" w:rsidRDefault="00207B28" w:rsidP="004D5EFA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Записаны уравнения реакций: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ВаСО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ВаСО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 xml:space="preserve"> + 2НС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B2257">
        <w:rPr>
          <w:rFonts w:ascii="Times New Roman" w:hAnsi="Times New Roman" w:cs="Times New Roman"/>
          <w:sz w:val="24"/>
          <w:szCs w:val="24"/>
        </w:rPr>
        <w:t>+ Н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+ </w:t>
      </w:r>
      <w:r w:rsidR="00366728">
        <w:rPr>
          <w:rFonts w:ascii="Times New Roman" w:hAnsi="Times New Roman" w:cs="Times New Roman"/>
          <w:sz w:val="24"/>
          <w:szCs w:val="24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</w:rPr>
        <w:t>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 +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0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2) Рассчитано количество вещества соединений в твёрдом остатке: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V /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= 1,12 / 22,4 - 0,05 моль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) = 0,05 моль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 xml:space="preserve"> ∙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 = 0,05 ∙ 153 = 7,65 г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</w:rPr>
        <w:t>ВаСО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0B2257">
        <w:rPr>
          <w:rFonts w:ascii="Times New Roman" w:hAnsi="Times New Roman" w:cs="Times New Roman"/>
          <w:sz w:val="24"/>
          <w:szCs w:val="24"/>
        </w:rPr>
        <w:t>остаток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) = 27,35 - 7,65 = 19,7 г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</w:rPr>
        <w:t>ВаСО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0B2257">
        <w:rPr>
          <w:rFonts w:ascii="Times New Roman" w:hAnsi="Times New Roman" w:cs="Times New Roman"/>
          <w:sz w:val="24"/>
          <w:szCs w:val="24"/>
        </w:rPr>
        <w:t>остаток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 / М = 19,7/197 = 0,1 моль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1) Вычислена масса HC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в полученном растворе: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НС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прореагировало) = 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) + 2n(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0,3 моль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НС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в исходном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р-ре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0,3 ∙ 73 = 21,9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НС1 в исходном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р-ре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21,9/36,5 = 0,6 моль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ПС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в конечном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р-ре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0,6 - 0,3 = 0,3 моль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НС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р-ре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0,3 ∙ 36,5 = 10,95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2) Вычислена массовая доля НС</w:t>
      </w: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в конечном растворе: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ВаСО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0B2257">
        <w:rPr>
          <w:rFonts w:ascii="Times New Roman" w:hAnsi="Times New Roman" w:cs="Times New Roman"/>
          <w:sz w:val="24"/>
          <w:szCs w:val="24"/>
        </w:rPr>
        <w:t>остаток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0,1 моль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СО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)=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257">
        <w:rPr>
          <w:rFonts w:ascii="Times New Roman" w:hAnsi="Times New Roman" w:cs="Times New Roman"/>
          <w:sz w:val="24"/>
          <w:szCs w:val="24"/>
        </w:rPr>
        <w:t xml:space="preserve"> ∙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=0,1 - 44=4,4г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257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73 + 27,35 – 4,4 = 95,95 г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ω(НС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НС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) /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) = 10,95 / 95,95 = 0,114, или 11,4%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8F8" w:rsidRPr="000B2257" w:rsidRDefault="00207B28" w:rsidP="004D5EFA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При сгорании 4,68 г органического вещества получили 4,48 л углекислого газа (н.у.), 448 мл азота (н.у.) и 3,96 г воды. При нагревании с соляной кислотой данное вещество подвергается гидролизу, продуктами которого являются соединение состава С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B2257">
        <w:rPr>
          <w:rFonts w:ascii="Times New Roman" w:hAnsi="Times New Roman" w:cs="Times New Roman"/>
          <w:sz w:val="24"/>
          <w:szCs w:val="24"/>
        </w:rPr>
        <w:t>NО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Cl и первичный спирт.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На основании данных условия задания: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lastRenderedPageBreak/>
        <w:t xml:space="preserve">1) произведите вычисления, необходимые для установления молекулярной формулы органического вещества;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2) запишите молекулярную формулу исходного органического вещества; 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3) составьте структурную формулу этого вещества, которая однозначно отражает порядок связи атомов в его молекуле;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4) напишите уравнение реакции гидролиза исходного вещества в присутствии соляной кислоты.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Элементы примерного варианта ответа: </w:t>
      </w:r>
    </w:p>
    <w:p w:rsidR="003A48F8" w:rsidRPr="000B2257" w:rsidRDefault="00207B28" w:rsidP="004D5EFA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Найдено количество вещества продуктов сгорания: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(CO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4,48 / 22,4 = 0,2 моль;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(С) = 0,2 моль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O) = 3,96 / 18 = 0,22 моль;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(H) = 0,22 ∙ 2  = 0,44 моль;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(N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) = 0,448 / 22,4 = 0,02 моль;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(N) = 0,02 ∙ 2  = 0,04 моль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2) Установлены масса и количество вещества атомов кислорода,  и определена молекулярная формула вещества: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(C + H + N) = 0,2 ∙ 12 + 0,44 ∙ 1 + 0,04 ∙ 14 = 3,4 г;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(О) = 4,68 – 3,4 = 1,28 г;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(O) = 1,28 / 16 = 0,08 моль;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(С)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(Н) :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(N) :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(O) = 0,2 : 0,44 : 0,04 : 0,08 = 5 : 11 : 1 : 2;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Молекулярная формула – C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B2257">
        <w:rPr>
          <w:rFonts w:ascii="Times New Roman" w:hAnsi="Times New Roman" w:cs="Times New Roman"/>
          <w:sz w:val="24"/>
          <w:szCs w:val="24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0B2257">
        <w:rPr>
          <w:rFonts w:ascii="Times New Roman" w:hAnsi="Times New Roman" w:cs="Times New Roman"/>
          <w:sz w:val="24"/>
          <w:szCs w:val="24"/>
        </w:rPr>
        <w:t>NO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3) Составлена структурная формула вещества: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1695" cy="411061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Рисунок 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83" cy="4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4) Написано уравнение реакции гидролиза вещества: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EFA" w:rsidRPr="009C607D" w:rsidRDefault="004D5EFA" w:rsidP="004D5E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741" cy="478173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Рисунок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27" cy="4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   + 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B225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0B2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-COOH]+ 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-OH</w:t>
      </w:r>
    </w:p>
    <w:p w:rsidR="005E036F" w:rsidRPr="009C607D" w:rsidRDefault="005E036F" w:rsidP="004D5E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8F8" w:rsidRPr="000B2257" w:rsidRDefault="00207B28" w:rsidP="004D5EFA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Органическое вещество содержит 12,79% азота, 43,84% углерода и 32,42% хлора по массе.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Это вещество может быть получено при взаимодействии первичного амина с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хлорэтаном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.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На основании данных условия задания: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1) произведите вычисления, необходимые для установления молекулярной формулы органического вещества;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2) запишите молекулярную формулу исходного органического вещества;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3) составьте структурную формулу этого вещества, которая однозначно отражает порядок связи атомов в его молекуле;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4) напишите уравнение реакции получения данного вещества взаимодействием первичного амина и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хлорэтана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.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Элементы ответа: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Общая формула вещества -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C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0B2257">
        <w:rPr>
          <w:rFonts w:ascii="Times New Roman" w:hAnsi="Times New Roman" w:cs="Times New Roman"/>
          <w:sz w:val="24"/>
          <w:szCs w:val="24"/>
        </w:rPr>
        <w:t>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0B2257">
        <w:rPr>
          <w:rFonts w:ascii="Times New Roman" w:hAnsi="Times New Roman" w:cs="Times New Roman"/>
          <w:sz w:val="24"/>
          <w:szCs w:val="24"/>
        </w:rPr>
        <w:t>Cl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0B2257">
        <w:rPr>
          <w:rFonts w:ascii="Times New Roman" w:hAnsi="Times New Roman" w:cs="Times New Roman"/>
          <w:sz w:val="24"/>
          <w:szCs w:val="24"/>
        </w:rPr>
        <w:t>N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lastRenderedPageBreak/>
        <w:t>1) Найдена массовая доля водорода, и составлено выражение для определения соотношения числа атомов углерода, водорода, кислорода и азота в составе вещества: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(Н) = 100 - 12,79 - 43,84 - 32,42 = 10,95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0B22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у :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2257">
        <w:rPr>
          <w:rFonts w:ascii="Times New Roman" w:hAnsi="Times New Roman" w:cs="Times New Roman"/>
          <w:sz w:val="24"/>
          <w:szCs w:val="24"/>
        </w:rPr>
        <w:t xml:space="preserve"> :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 = 43,84 / 12 : 10,95 / 1 : 32,42 / 35,5 : 12,79 / 14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2) Установлено соотношение числа атомов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, Н, 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 и N в молекуле вещества: 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22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B2257">
        <w:rPr>
          <w:rFonts w:ascii="Times New Roman" w:hAnsi="Times New Roman" w:cs="Times New Roman"/>
          <w:sz w:val="24"/>
          <w:szCs w:val="24"/>
        </w:rPr>
        <w:t xml:space="preserve"> :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2257">
        <w:rPr>
          <w:rFonts w:ascii="Times New Roman" w:hAnsi="Times New Roman" w:cs="Times New Roman"/>
          <w:sz w:val="24"/>
          <w:szCs w:val="24"/>
        </w:rPr>
        <w:t xml:space="preserve"> : 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2257">
        <w:rPr>
          <w:rFonts w:ascii="Times New Roman" w:hAnsi="Times New Roman" w:cs="Times New Roman"/>
          <w:sz w:val="24"/>
          <w:szCs w:val="24"/>
        </w:rPr>
        <w:t xml:space="preserve"> =4 : 12 : 1 : 1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Молекулярная формула вещества - С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2257">
        <w:rPr>
          <w:rFonts w:ascii="Times New Roman" w:hAnsi="Times New Roman" w:cs="Times New Roman"/>
          <w:sz w:val="24"/>
          <w:szCs w:val="24"/>
        </w:rPr>
        <w:t>Н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B2257">
        <w:rPr>
          <w:rFonts w:ascii="Times New Roman" w:hAnsi="Times New Roman" w:cs="Times New Roman"/>
          <w:sz w:val="24"/>
          <w:szCs w:val="24"/>
        </w:rPr>
        <w:t>С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B2257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5E036F" w:rsidRDefault="00366728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5EFA" w:rsidRPr="000B2257">
        <w:rPr>
          <w:rFonts w:ascii="Times New Roman" w:hAnsi="Times New Roman" w:cs="Times New Roman"/>
          <w:sz w:val="24"/>
          <w:szCs w:val="24"/>
        </w:rPr>
        <w:t>Составлена структурная формула вещества:</w:t>
      </w:r>
    </w:p>
    <w:p w:rsidR="004D5EFA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br/>
        <w:t>[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>-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-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B2257">
        <w:rPr>
          <w:rFonts w:ascii="Times New Roman" w:hAnsi="Times New Roman" w:cs="Times New Roman"/>
          <w:sz w:val="24"/>
          <w:szCs w:val="24"/>
        </w:rPr>
        <w:t>-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257">
        <w:rPr>
          <w:rFonts w:ascii="Times New Roman" w:hAnsi="Times New Roman" w:cs="Times New Roman"/>
          <w:sz w:val="24"/>
          <w:szCs w:val="24"/>
        </w:rPr>
        <w:t>-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257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B225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B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28" w:rsidRPr="000B2257" w:rsidRDefault="00366728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4) Написано уравнение реакции получения вещества взаимодействием первичного амина и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хлорэтана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>:</w:t>
      </w:r>
    </w:p>
    <w:p w:rsidR="004D5EFA" w:rsidRPr="000B2257" w:rsidRDefault="004D5EFA" w:rsidP="004D5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+ 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-Cl → [CH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-NH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B2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0B2257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spellStart"/>
      <w:r w:rsidRPr="000B22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End"/>
      <w:r w:rsidRPr="000B22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0B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EFA" w:rsidRPr="000B2257" w:rsidRDefault="004D5EFA" w:rsidP="00BF5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036F" w:rsidRDefault="005E036F" w:rsidP="00BF5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ресурсы, рекомендуемые для подготовки учащихся к ОГЭ и ЕГЭ:</w:t>
      </w:r>
    </w:p>
    <w:p w:rsidR="00B73CBD" w:rsidRPr="000B2257" w:rsidRDefault="005E036F" w:rsidP="00BF5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534" w:rsidRPr="000B2257" w:rsidRDefault="00C80DA9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chem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reshuege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theme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=34</w:t>
        </w:r>
      </w:hyperlink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6798" cy="183893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96" cy="18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0B2257" w:rsidRDefault="00C80DA9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himege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5-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</w:hyperlink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6798" cy="1786758"/>
            <wp:effectExtent l="19050" t="0" r="0" b="0"/>
            <wp:docPr id="9" name="Рисунок 9" descr="C:\Users\Елена\Desktop\Безымянный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Елена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08" cy="178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0B2257" w:rsidRDefault="00C80DA9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materialy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zadacha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5-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opredelenie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formul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organicheskix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veshhestv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7005" cy="1776248"/>
            <wp:effectExtent l="19050" t="0" r="0" b="0"/>
            <wp:docPr id="10" name="Рисунок 10" descr="C:\Users\Елена\Desktop\Безымянный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Елена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33" cy="17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7B28" w:rsidRPr="000B2257" w:rsidSect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C28"/>
    <w:multiLevelType w:val="hybridMultilevel"/>
    <w:tmpl w:val="AA0AE76E"/>
    <w:lvl w:ilvl="0" w:tplc="E738D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65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2C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8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C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48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6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0B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408B9"/>
    <w:multiLevelType w:val="hybridMultilevel"/>
    <w:tmpl w:val="C7B2988C"/>
    <w:lvl w:ilvl="0" w:tplc="98C4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6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A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4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A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4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435A15"/>
    <w:multiLevelType w:val="hybridMultilevel"/>
    <w:tmpl w:val="219CE0AC"/>
    <w:lvl w:ilvl="0" w:tplc="D0329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0A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A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B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CB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CE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8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E6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22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063D4"/>
    <w:multiLevelType w:val="hybridMultilevel"/>
    <w:tmpl w:val="F6E8CAAA"/>
    <w:lvl w:ilvl="0" w:tplc="8682C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5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E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9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B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F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12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D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C7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C6C59"/>
    <w:multiLevelType w:val="hybridMultilevel"/>
    <w:tmpl w:val="C8BEDD60"/>
    <w:lvl w:ilvl="0" w:tplc="4C04C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66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0D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E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8C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AA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E9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C2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4D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E7AF7"/>
    <w:multiLevelType w:val="hybridMultilevel"/>
    <w:tmpl w:val="4BCEA2EC"/>
    <w:lvl w:ilvl="0" w:tplc="C6286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23E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24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E8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E3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49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2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C4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35D68"/>
    <w:multiLevelType w:val="hybridMultilevel"/>
    <w:tmpl w:val="54F25E72"/>
    <w:lvl w:ilvl="0" w:tplc="95F2E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89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E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49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2B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8F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0B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4D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4C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C7F33"/>
    <w:multiLevelType w:val="hybridMultilevel"/>
    <w:tmpl w:val="571EB690"/>
    <w:lvl w:ilvl="0" w:tplc="2E3C1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0D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C1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47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8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62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60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CF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1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24750"/>
    <w:multiLevelType w:val="hybridMultilevel"/>
    <w:tmpl w:val="FD321AB2"/>
    <w:lvl w:ilvl="0" w:tplc="9326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43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2D0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CD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A0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E9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8B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8C2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45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C4A6C1C"/>
    <w:multiLevelType w:val="hybridMultilevel"/>
    <w:tmpl w:val="6A165ABA"/>
    <w:lvl w:ilvl="0" w:tplc="FD461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83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4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C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69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CF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65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A9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42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53ABE"/>
    <w:multiLevelType w:val="hybridMultilevel"/>
    <w:tmpl w:val="9F46E6C2"/>
    <w:lvl w:ilvl="0" w:tplc="53160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7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2F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6F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CA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4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6F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09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85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E0AF3"/>
    <w:multiLevelType w:val="hybridMultilevel"/>
    <w:tmpl w:val="79088CCA"/>
    <w:lvl w:ilvl="0" w:tplc="8856E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82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6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A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8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7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6D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13228"/>
    <w:multiLevelType w:val="hybridMultilevel"/>
    <w:tmpl w:val="C69009BE"/>
    <w:lvl w:ilvl="0" w:tplc="3D7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EE8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5496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8055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A8A7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838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CC94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B4B7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E2D9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419CE"/>
    <w:multiLevelType w:val="hybridMultilevel"/>
    <w:tmpl w:val="4230AD6C"/>
    <w:lvl w:ilvl="0" w:tplc="97D43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06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C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C6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66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3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4F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69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4B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D3B54"/>
    <w:multiLevelType w:val="hybridMultilevel"/>
    <w:tmpl w:val="724EA6A4"/>
    <w:lvl w:ilvl="0" w:tplc="81DC4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5C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EA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09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C5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8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89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26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B7513"/>
    <w:multiLevelType w:val="hybridMultilevel"/>
    <w:tmpl w:val="7CC28564"/>
    <w:lvl w:ilvl="0" w:tplc="CEB0D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02B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5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E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C4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B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F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47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28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4622D"/>
    <w:multiLevelType w:val="hybridMultilevel"/>
    <w:tmpl w:val="3244A418"/>
    <w:lvl w:ilvl="0" w:tplc="B4744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88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02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E5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03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8E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AD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CF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2A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7060DC7"/>
    <w:multiLevelType w:val="hybridMultilevel"/>
    <w:tmpl w:val="A1A23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84C72"/>
    <w:multiLevelType w:val="hybridMultilevel"/>
    <w:tmpl w:val="12048C8C"/>
    <w:lvl w:ilvl="0" w:tplc="3E022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80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0D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5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5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62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3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21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AD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2D"/>
    <w:multiLevelType w:val="hybridMultilevel"/>
    <w:tmpl w:val="D0247A72"/>
    <w:lvl w:ilvl="0" w:tplc="1D20D7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10320"/>
    <w:multiLevelType w:val="hybridMultilevel"/>
    <w:tmpl w:val="40A45E06"/>
    <w:lvl w:ilvl="0" w:tplc="97AAC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4B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2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3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C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23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B535F0"/>
    <w:multiLevelType w:val="hybridMultilevel"/>
    <w:tmpl w:val="E89C5EC4"/>
    <w:lvl w:ilvl="0" w:tplc="F94EA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0601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AF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A7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47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883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2B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0D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C2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06787D"/>
    <w:multiLevelType w:val="hybridMultilevel"/>
    <w:tmpl w:val="56902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E5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E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9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B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F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12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D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C7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F5396"/>
    <w:multiLevelType w:val="hybridMultilevel"/>
    <w:tmpl w:val="D42AE520"/>
    <w:lvl w:ilvl="0" w:tplc="8D42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27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4E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4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A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E95E8E"/>
    <w:multiLevelType w:val="hybridMultilevel"/>
    <w:tmpl w:val="4FFA8EF8"/>
    <w:lvl w:ilvl="0" w:tplc="36B88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25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88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0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1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4E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8E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61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C339F"/>
    <w:multiLevelType w:val="hybridMultilevel"/>
    <w:tmpl w:val="16FE8996"/>
    <w:lvl w:ilvl="0" w:tplc="A03CA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20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8E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87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C4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7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A2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EF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2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D0C36"/>
    <w:multiLevelType w:val="hybridMultilevel"/>
    <w:tmpl w:val="3676BC00"/>
    <w:lvl w:ilvl="0" w:tplc="D108B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03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20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A0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4B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C1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6A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46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AF0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0B60C42"/>
    <w:multiLevelType w:val="hybridMultilevel"/>
    <w:tmpl w:val="4F90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C39B1"/>
    <w:multiLevelType w:val="hybridMultilevel"/>
    <w:tmpl w:val="E806C1FE"/>
    <w:lvl w:ilvl="0" w:tplc="A836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6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E5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6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4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4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E70347"/>
    <w:multiLevelType w:val="hybridMultilevel"/>
    <w:tmpl w:val="D0B67656"/>
    <w:lvl w:ilvl="0" w:tplc="2FA41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32F7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077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B806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5A6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B685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F00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DAEF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1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274D2"/>
    <w:multiLevelType w:val="hybridMultilevel"/>
    <w:tmpl w:val="D572EDD8"/>
    <w:lvl w:ilvl="0" w:tplc="3F6A2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63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E9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27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86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9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B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4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D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E5AD5"/>
    <w:multiLevelType w:val="hybridMultilevel"/>
    <w:tmpl w:val="D2E42B76"/>
    <w:lvl w:ilvl="0" w:tplc="91F27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0B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27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49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C2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A2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47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03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D0A09"/>
    <w:multiLevelType w:val="hybridMultilevel"/>
    <w:tmpl w:val="4EFEE53C"/>
    <w:lvl w:ilvl="0" w:tplc="D9AEA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2F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8D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81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882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27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C7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6D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4D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6D45D3C"/>
    <w:multiLevelType w:val="hybridMultilevel"/>
    <w:tmpl w:val="380CAB06"/>
    <w:lvl w:ilvl="0" w:tplc="78D4C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44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88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41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08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0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28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2F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2D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C14BD"/>
    <w:multiLevelType w:val="hybridMultilevel"/>
    <w:tmpl w:val="B1CC75D0"/>
    <w:lvl w:ilvl="0" w:tplc="2FBE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2B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2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E5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C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E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C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A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F67F4F"/>
    <w:multiLevelType w:val="hybridMultilevel"/>
    <w:tmpl w:val="8BBC4000"/>
    <w:lvl w:ilvl="0" w:tplc="BE9CE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2C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49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0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6C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E0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D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06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7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71338B"/>
    <w:multiLevelType w:val="hybridMultilevel"/>
    <w:tmpl w:val="4692C4D0"/>
    <w:lvl w:ilvl="0" w:tplc="1A78B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8E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E0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CA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2F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42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63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5E0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E7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8571FEA"/>
    <w:multiLevelType w:val="hybridMultilevel"/>
    <w:tmpl w:val="24DA12EA"/>
    <w:lvl w:ilvl="0" w:tplc="0D54B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2BB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8E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0F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47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B49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08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3C6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E4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AA471AA"/>
    <w:multiLevelType w:val="hybridMultilevel"/>
    <w:tmpl w:val="AF1AE612"/>
    <w:lvl w:ilvl="0" w:tplc="0622C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20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C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C1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E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8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EA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E8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7F3BAF"/>
    <w:multiLevelType w:val="hybridMultilevel"/>
    <w:tmpl w:val="B76ACE4A"/>
    <w:lvl w:ilvl="0" w:tplc="987C3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09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E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6C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AF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6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A5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A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B0699"/>
    <w:multiLevelType w:val="hybridMultilevel"/>
    <w:tmpl w:val="9806A5E8"/>
    <w:lvl w:ilvl="0" w:tplc="1D94F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2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06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0C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E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C3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6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2F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C9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3A08D6"/>
    <w:multiLevelType w:val="hybridMultilevel"/>
    <w:tmpl w:val="6E400C50"/>
    <w:lvl w:ilvl="0" w:tplc="4A60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675D8"/>
    <w:multiLevelType w:val="hybridMultilevel"/>
    <w:tmpl w:val="58E83100"/>
    <w:lvl w:ilvl="0" w:tplc="1A9C1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65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E3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04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0D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84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0E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86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C9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73335AC"/>
    <w:multiLevelType w:val="hybridMultilevel"/>
    <w:tmpl w:val="69AEC904"/>
    <w:lvl w:ilvl="0" w:tplc="38EC3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86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2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23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5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A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AE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E2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0F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62E89"/>
    <w:multiLevelType w:val="hybridMultilevel"/>
    <w:tmpl w:val="0EAE8930"/>
    <w:lvl w:ilvl="0" w:tplc="8FB22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4A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44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ED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6AE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E5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05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E8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01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9B31ECC"/>
    <w:multiLevelType w:val="hybridMultilevel"/>
    <w:tmpl w:val="63D0A292"/>
    <w:lvl w:ilvl="0" w:tplc="3580F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8A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026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C2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28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E9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4E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8F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046A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C5769E4"/>
    <w:multiLevelType w:val="hybridMultilevel"/>
    <w:tmpl w:val="56C670CA"/>
    <w:lvl w:ilvl="0" w:tplc="88441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671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A8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CD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67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D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801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8C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450D44"/>
    <w:multiLevelType w:val="hybridMultilevel"/>
    <w:tmpl w:val="5AC24DA4"/>
    <w:lvl w:ilvl="0" w:tplc="07301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8A2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27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A7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9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8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2C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01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21"/>
  </w:num>
  <w:num w:numId="5">
    <w:abstractNumId w:val="37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8"/>
  </w:num>
  <w:num w:numId="11">
    <w:abstractNumId w:val="44"/>
  </w:num>
  <w:num w:numId="12">
    <w:abstractNumId w:val="45"/>
  </w:num>
  <w:num w:numId="13">
    <w:abstractNumId w:val="42"/>
  </w:num>
  <w:num w:numId="14">
    <w:abstractNumId w:val="41"/>
  </w:num>
  <w:num w:numId="15">
    <w:abstractNumId w:val="11"/>
  </w:num>
  <w:num w:numId="16">
    <w:abstractNumId w:val="6"/>
  </w:num>
  <w:num w:numId="17">
    <w:abstractNumId w:val="9"/>
  </w:num>
  <w:num w:numId="18">
    <w:abstractNumId w:val="35"/>
  </w:num>
  <w:num w:numId="19">
    <w:abstractNumId w:val="10"/>
  </w:num>
  <w:num w:numId="20">
    <w:abstractNumId w:val="31"/>
  </w:num>
  <w:num w:numId="21">
    <w:abstractNumId w:val="47"/>
  </w:num>
  <w:num w:numId="22">
    <w:abstractNumId w:val="30"/>
  </w:num>
  <w:num w:numId="23">
    <w:abstractNumId w:val="7"/>
  </w:num>
  <w:num w:numId="24">
    <w:abstractNumId w:val="39"/>
  </w:num>
  <w:num w:numId="25">
    <w:abstractNumId w:val="14"/>
  </w:num>
  <w:num w:numId="26">
    <w:abstractNumId w:val="0"/>
  </w:num>
  <w:num w:numId="27">
    <w:abstractNumId w:val="38"/>
  </w:num>
  <w:num w:numId="28">
    <w:abstractNumId w:val="24"/>
  </w:num>
  <w:num w:numId="29">
    <w:abstractNumId w:val="2"/>
  </w:num>
  <w:num w:numId="30">
    <w:abstractNumId w:val="15"/>
  </w:num>
  <w:num w:numId="31">
    <w:abstractNumId w:val="43"/>
  </w:num>
  <w:num w:numId="32">
    <w:abstractNumId w:val="23"/>
  </w:num>
  <w:num w:numId="33">
    <w:abstractNumId w:val="20"/>
  </w:num>
  <w:num w:numId="34">
    <w:abstractNumId w:val="25"/>
  </w:num>
  <w:num w:numId="35">
    <w:abstractNumId w:val="33"/>
  </w:num>
  <w:num w:numId="36">
    <w:abstractNumId w:val="40"/>
  </w:num>
  <w:num w:numId="37">
    <w:abstractNumId w:val="1"/>
  </w:num>
  <w:num w:numId="38">
    <w:abstractNumId w:val="18"/>
  </w:num>
  <w:num w:numId="39">
    <w:abstractNumId w:val="46"/>
  </w:num>
  <w:num w:numId="40">
    <w:abstractNumId w:val="13"/>
  </w:num>
  <w:num w:numId="41">
    <w:abstractNumId w:val="12"/>
  </w:num>
  <w:num w:numId="42">
    <w:abstractNumId w:val="5"/>
  </w:num>
  <w:num w:numId="43">
    <w:abstractNumId w:val="29"/>
  </w:num>
  <w:num w:numId="44">
    <w:abstractNumId w:val="4"/>
  </w:num>
  <w:num w:numId="45">
    <w:abstractNumId w:val="22"/>
  </w:num>
  <w:num w:numId="46">
    <w:abstractNumId w:val="19"/>
  </w:num>
  <w:num w:numId="47">
    <w:abstractNumId w:val="34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F5354"/>
    <w:rsid w:val="000A1F99"/>
    <w:rsid w:val="000B2257"/>
    <w:rsid w:val="00142534"/>
    <w:rsid w:val="00207B28"/>
    <w:rsid w:val="0029104B"/>
    <w:rsid w:val="00332FA1"/>
    <w:rsid w:val="00346FDF"/>
    <w:rsid w:val="00366728"/>
    <w:rsid w:val="003A48F8"/>
    <w:rsid w:val="004D5EFA"/>
    <w:rsid w:val="005E036F"/>
    <w:rsid w:val="007D3894"/>
    <w:rsid w:val="009C607D"/>
    <w:rsid w:val="009E0FD3"/>
    <w:rsid w:val="00B73CBD"/>
    <w:rsid w:val="00BF5354"/>
    <w:rsid w:val="00C80DA9"/>
    <w:rsid w:val="00D968AF"/>
    <w:rsid w:val="00E52E57"/>
    <w:rsid w:val="00E8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3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9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9104B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D9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9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8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1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11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3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3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6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5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4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8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1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2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88;&#1080;&#1074;&#1080;&#1072;&#1083;&#1100;&#1085;&#1099;&#1077;%20&#1085;&#1072;&#1079;&#1074;&#1072;&#1085;&#1080;&#1103;.pptx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hem.reshuege.ru/test?theme=34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ege-study.ru/materialy-ege/ximiya-chast-s-zadacha-s5-opredelenie-formul-organicheskix-veshhest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3;&#1077;&#1086;&#1088;&#1075;&#1072;&#1085;&#1080;&#1095;&#1077;&#1089;&#1082;&#1072;&#1103;%20&#1093;&#1080;&#1084;&#1080;&#1103;.pptx" TargetMode="External"/><Relationship Id="rId14" Type="http://schemas.openxmlformats.org/officeDocument/2006/relationships/hyperlink" Target="http://himege.ru/s5-ege-ximiya-fip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48</dc:creator>
  <cp:keywords/>
  <dc:description/>
  <cp:lastModifiedBy>Елена</cp:lastModifiedBy>
  <cp:revision>11</cp:revision>
  <dcterms:created xsi:type="dcterms:W3CDTF">2016-11-17T04:19:00Z</dcterms:created>
  <dcterms:modified xsi:type="dcterms:W3CDTF">2016-11-21T17:25:00Z</dcterms:modified>
</cp:coreProperties>
</file>